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167" w14:textId="77777777" w:rsidR="009D174D" w:rsidRPr="00B40498" w:rsidRDefault="009D174D" w:rsidP="00B4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УДК 343.98</w:t>
      </w:r>
    </w:p>
    <w:p w14:paraId="68FA3536" w14:textId="77777777" w:rsidR="009D174D" w:rsidRPr="00B40498" w:rsidRDefault="009D174D" w:rsidP="00B40498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40498">
        <w:rPr>
          <w:rFonts w:ascii="Times New Roman" w:hAnsi="Times New Roman" w:cs="Times New Roman"/>
          <w:bCs/>
          <w:sz w:val="28"/>
          <w:szCs w:val="28"/>
        </w:rPr>
        <w:t>Т.П.Ваниславчик</w:t>
      </w:r>
      <w:proofErr w:type="spellEnd"/>
      <w:r w:rsidR="00B40498" w:rsidRPr="00B40498">
        <w:rPr>
          <w:rFonts w:ascii="Times New Roman" w:hAnsi="Times New Roman" w:cs="Times New Roman"/>
          <w:sz w:val="28"/>
          <w:szCs w:val="28"/>
        </w:rPr>
        <w:t xml:space="preserve">, директор, </w:t>
      </w:r>
      <w:hyperlink r:id="rId6" w:tgtFrame="_blank" w:history="1">
        <w:r w:rsidR="00B40498" w:rsidRPr="00B404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ddt-dyatlovo.schools.by</w:t>
        </w:r>
      </w:hyperlink>
      <w:r w:rsidR="00B40498" w:rsidRPr="00B40498">
        <w:rPr>
          <w:rFonts w:ascii="Times New Roman" w:hAnsi="Times New Roman" w:cs="Times New Roman"/>
          <w:sz w:val="28"/>
          <w:szCs w:val="28"/>
        </w:rPr>
        <w:t>, (801563) 66958</w:t>
      </w:r>
      <w:r w:rsidRPr="00B40498">
        <w:rPr>
          <w:rFonts w:ascii="Times New Roman" w:hAnsi="Times New Roman" w:cs="Times New Roman"/>
          <w:sz w:val="28"/>
          <w:szCs w:val="28"/>
        </w:rPr>
        <w:t xml:space="preserve">, </w:t>
      </w:r>
      <w:r w:rsidR="00B40498" w:rsidRPr="00B40498">
        <w:rPr>
          <w:rFonts w:ascii="Times New Roman" w:hAnsi="Times New Roman" w:cs="Times New Roman"/>
          <w:sz w:val="28"/>
          <w:szCs w:val="28"/>
        </w:rPr>
        <w:t>231471, Гродненская область, г. Дятлово, Чапаева, 18/1</w:t>
      </w:r>
    </w:p>
    <w:p w14:paraId="61D84CAE" w14:textId="77777777" w:rsidR="009D174D" w:rsidRDefault="009D174D" w:rsidP="009D17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0296E9" w14:textId="77777777" w:rsidR="00711DC4" w:rsidRPr="00234858" w:rsidRDefault="00711DC4" w:rsidP="009D17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4858">
        <w:rPr>
          <w:rFonts w:ascii="Times New Roman" w:hAnsi="Times New Roman" w:cs="Times New Roman"/>
          <w:b/>
          <w:sz w:val="30"/>
          <w:szCs w:val="30"/>
        </w:rPr>
        <w:t>Обладание запасом специальных знаний повышает значение человека в обществе</w:t>
      </w:r>
    </w:p>
    <w:p w14:paraId="78645177" w14:textId="77777777" w:rsidR="00153A3A" w:rsidRPr="00B40498" w:rsidRDefault="00153A3A" w:rsidP="0023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9646DB" w14:textId="77777777" w:rsidR="00234858" w:rsidRPr="00B40498" w:rsidRDefault="00234858" w:rsidP="0023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0498">
        <w:rPr>
          <w:rFonts w:ascii="Times New Roman" w:hAnsi="Times New Roman" w:cs="Times New Roman"/>
          <w:i/>
          <w:iCs/>
          <w:sz w:val="28"/>
          <w:szCs w:val="28"/>
        </w:rPr>
        <w:t>В статье проводится анализ дефиниции «специальные знания», раскрываются</w:t>
      </w:r>
      <w:r w:rsidR="00066B1C"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различных точек зрения на содержание и значение специальных знаний, предпринята попытка </w:t>
      </w:r>
      <w:r w:rsidR="00B40498" w:rsidRPr="00B40498">
        <w:rPr>
          <w:rFonts w:ascii="Times New Roman" w:hAnsi="Times New Roman" w:cs="Times New Roman"/>
          <w:i/>
          <w:sz w:val="28"/>
          <w:szCs w:val="28"/>
        </w:rPr>
        <w:t>обоснования сущности педагогической эрудиции и компетентности, основанных</w:t>
      </w:r>
      <w:r w:rsidR="00A338EE">
        <w:rPr>
          <w:rFonts w:ascii="Times New Roman" w:hAnsi="Times New Roman" w:cs="Times New Roman"/>
          <w:i/>
          <w:sz w:val="28"/>
          <w:szCs w:val="28"/>
        </w:rPr>
        <w:t>,</w:t>
      </w:r>
      <w:r w:rsidR="00B40498" w:rsidRPr="00B40498">
        <w:rPr>
          <w:rFonts w:ascii="Times New Roman" w:hAnsi="Times New Roman" w:cs="Times New Roman"/>
          <w:i/>
          <w:sz w:val="28"/>
          <w:szCs w:val="28"/>
        </w:rPr>
        <w:t xml:space="preserve"> в том числе на обладании набором специальных знаний, как важнейшего условия педагогического мастерства.</w:t>
      </w:r>
    </w:p>
    <w:p w14:paraId="0F290685" w14:textId="77777777" w:rsidR="00066B1C" w:rsidRPr="00B40498" w:rsidRDefault="00234858" w:rsidP="0006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0498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="002B1097"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B1C" w:rsidRPr="00B404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специальные</w:t>
      </w:r>
      <w:r w:rsidR="00066B1C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знани</w:t>
      </w:r>
      <w:r w:rsidR="00B93ABE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я, </w:t>
      </w:r>
      <w:r w:rsidR="00A31A04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предмет, </w:t>
      </w:r>
      <w:r w:rsidR="00A31A04" w:rsidRPr="00B40498">
        <w:rPr>
          <w:rFonts w:ascii="Times New Roman" w:hAnsi="Times New Roman" w:cs="Times New Roman"/>
          <w:i/>
          <w:sz w:val="28"/>
          <w:szCs w:val="28"/>
        </w:rPr>
        <w:t xml:space="preserve">субъект, </w:t>
      </w:r>
      <w:r w:rsidR="00DE1991" w:rsidRPr="00B40498">
        <w:rPr>
          <w:rFonts w:ascii="Times New Roman" w:hAnsi="Times New Roman" w:cs="Times New Roman"/>
          <w:i/>
          <w:sz w:val="28"/>
          <w:szCs w:val="28"/>
        </w:rPr>
        <w:t>средства,</w:t>
      </w:r>
      <w:r w:rsidR="00A31A04" w:rsidRPr="00B40498">
        <w:rPr>
          <w:rFonts w:ascii="Times New Roman" w:hAnsi="Times New Roman" w:cs="Times New Roman"/>
          <w:i/>
          <w:sz w:val="28"/>
          <w:szCs w:val="28"/>
        </w:rPr>
        <w:t xml:space="preserve"> итог педагогического труда</w:t>
      </w:r>
      <w:r w:rsidR="00A31A04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C24D1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педагогическая эрудиция, компетентность, </w:t>
      </w:r>
      <w:r w:rsidR="00A33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профессиональное мастерство</w:t>
      </w:r>
      <w:r w:rsidR="00DE1991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E1991" w:rsidRPr="00B40498">
        <w:rPr>
          <w:rFonts w:ascii="Times New Roman" w:hAnsi="Times New Roman" w:cs="Times New Roman"/>
          <w:i/>
          <w:sz w:val="28"/>
          <w:szCs w:val="28"/>
        </w:rPr>
        <w:t xml:space="preserve">сверхнормативная деятельность педагога, </w:t>
      </w:r>
      <w:r w:rsidR="00DE1991" w:rsidRPr="00B40498">
        <w:rPr>
          <w:rFonts w:ascii="Times New Roman" w:hAnsi="Times New Roman" w:cs="Times New Roman"/>
          <w:i/>
          <w:iCs/>
          <w:sz w:val="28"/>
          <w:szCs w:val="28"/>
        </w:rPr>
        <w:t>персонифицированные профессиональные ценности,</w:t>
      </w:r>
      <w:r w:rsidR="00DE1991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E1991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флексибильность</w:t>
      </w:r>
      <w:proofErr w:type="spellEnd"/>
      <w:r w:rsidR="00DE1991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727F4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фасилитация, </w:t>
      </w:r>
      <w:r w:rsidR="005D3B2A" w:rsidRPr="005D3B2A">
        <w:rPr>
          <w:rFonts w:ascii="Times New Roman" w:hAnsi="Times New Roman" w:cs="Times New Roman"/>
          <w:i/>
          <w:sz w:val="28"/>
          <w:szCs w:val="28"/>
        </w:rPr>
        <w:t>конкурентоспособность специалиста.</w:t>
      </w:r>
    </w:p>
    <w:p w14:paraId="33EBD051" w14:textId="77777777" w:rsidR="00B93ABE" w:rsidRPr="00B40498" w:rsidRDefault="00B93ABE" w:rsidP="00066B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78A38F82" w14:textId="77777777" w:rsidR="00CF4B77" w:rsidRPr="00B40498" w:rsidRDefault="00561994" w:rsidP="00CF4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С</w:t>
      </w:r>
      <w:r w:rsidR="00B93ABE" w:rsidRPr="00B40498">
        <w:rPr>
          <w:rFonts w:ascii="Times New Roman" w:hAnsi="Times New Roman" w:cs="Times New Roman"/>
          <w:sz w:val="28"/>
          <w:szCs w:val="28"/>
        </w:rPr>
        <w:t xml:space="preserve">огласно толковому словарю </w:t>
      </w:r>
      <w:r w:rsidR="0087155D" w:rsidRPr="00B40498">
        <w:rPr>
          <w:rFonts w:ascii="Times New Roman" w:hAnsi="Times New Roman" w:cs="Times New Roman"/>
          <w:sz w:val="28"/>
          <w:szCs w:val="28"/>
        </w:rPr>
        <w:t xml:space="preserve">С.И. Ожегова </w:t>
      </w:r>
      <w:r w:rsidR="00B93ABE" w:rsidRPr="00B40498">
        <w:rPr>
          <w:rFonts w:ascii="Times New Roman" w:hAnsi="Times New Roman" w:cs="Times New Roman"/>
          <w:sz w:val="28"/>
          <w:szCs w:val="28"/>
        </w:rPr>
        <w:t>под термином</w:t>
      </w:r>
      <w:r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B93ABE" w:rsidRPr="00B40498">
        <w:rPr>
          <w:rFonts w:ascii="Times New Roman" w:hAnsi="Times New Roman" w:cs="Times New Roman"/>
          <w:iCs/>
          <w:sz w:val="28"/>
          <w:szCs w:val="28"/>
        </w:rPr>
        <w:t>«</w:t>
      </w:r>
      <w:r w:rsidR="00B93ABE" w:rsidRPr="00B40498">
        <w:rPr>
          <w:rFonts w:ascii="Times New Roman" w:hAnsi="Times New Roman" w:cs="Times New Roman"/>
          <w:b/>
          <w:iCs/>
          <w:sz w:val="28"/>
          <w:szCs w:val="28"/>
        </w:rPr>
        <w:t>специальный</w:t>
      </w:r>
      <w:r w:rsidR="00B93ABE" w:rsidRPr="00B40498">
        <w:rPr>
          <w:rFonts w:ascii="Times New Roman" w:hAnsi="Times New Roman" w:cs="Times New Roman"/>
          <w:iCs/>
          <w:sz w:val="28"/>
          <w:szCs w:val="28"/>
        </w:rPr>
        <w:t>»</w:t>
      </w:r>
      <w:r w:rsidR="00B93ABE"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3ABE" w:rsidRPr="00B40498">
        <w:rPr>
          <w:rFonts w:ascii="Times New Roman" w:hAnsi="Times New Roman" w:cs="Times New Roman"/>
          <w:sz w:val="28"/>
          <w:szCs w:val="28"/>
        </w:rPr>
        <w:t>понимается «особый, исключительно для чего-нибудь</w:t>
      </w:r>
      <w:r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B93ABE" w:rsidRPr="00B40498">
        <w:rPr>
          <w:rFonts w:ascii="Times New Roman" w:hAnsi="Times New Roman" w:cs="Times New Roman"/>
          <w:sz w:val="28"/>
          <w:szCs w:val="28"/>
        </w:rPr>
        <w:t>предназначенный; относящийся к отдельной отрасли чего-нибудь, присущий</w:t>
      </w:r>
      <w:r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B93ABE" w:rsidRPr="00B40498">
        <w:rPr>
          <w:rFonts w:ascii="Times New Roman" w:hAnsi="Times New Roman" w:cs="Times New Roman"/>
          <w:sz w:val="28"/>
          <w:szCs w:val="28"/>
        </w:rPr>
        <w:t>той или иной специальности» [3, с. 616].</w:t>
      </w:r>
      <w:r w:rsidR="0087155D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CF4B77" w:rsidRPr="00B40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5777F" w14:textId="77777777" w:rsidR="00424409" w:rsidRDefault="00CE66F4" w:rsidP="0042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Изучением вопросов специальных знаний занимались В.Д. Арсеньев, А.Ф.</w:t>
      </w:r>
      <w:r w:rsidR="00424409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>Волынский, JI.M. Исаева, A.A. Леви, В.А. Образцов, Н.А.</w:t>
      </w:r>
      <w:r w:rsidR="000D1FF1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>Селиванов, И.И.</w:t>
      </w:r>
      <w:r w:rsidR="000D1FF1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 xml:space="preserve">Трапезникова, A.A.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Эйсман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 и другие ученые.</w:t>
      </w:r>
      <w:r w:rsidR="00CF4B77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>В научных трудах указанных авторов встречаются такие понятия как «специальные знания», «специальные познания», «научные знания» и «необходимые знания», что позволяет прийти к выводу о наличии проблемы единообразия трактовки понятийного аппарата. Именно поэтому следует согласиться с мнением Т.В. Сахновой, утверждающей что «с философской и лингвистической точек зрения эти термины не синонимичны, хотя их содержание частично перекрывается» [10, с.9]).</w:t>
      </w:r>
      <w:r w:rsidR="00CF4B77" w:rsidRPr="00B40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613FB" w14:textId="77777777" w:rsidR="00424409" w:rsidRDefault="00CE66F4" w:rsidP="0042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b/>
          <w:sz w:val="28"/>
          <w:szCs w:val="28"/>
        </w:rPr>
        <w:t>З</w:t>
      </w:r>
      <w:r w:rsidRPr="00B40498">
        <w:rPr>
          <w:rFonts w:ascii="Times New Roman" w:hAnsi="Times New Roman" w:cs="Times New Roman"/>
          <w:b/>
          <w:iCs/>
          <w:sz w:val="28"/>
          <w:szCs w:val="28"/>
        </w:rPr>
        <w:t>нание</w:t>
      </w:r>
      <w:r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40498">
        <w:rPr>
          <w:rFonts w:ascii="Times New Roman" w:hAnsi="Times New Roman" w:cs="Times New Roman"/>
          <w:sz w:val="28"/>
          <w:szCs w:val="28"/>
        </w:rPr>
        <w:t xml:space="preserve">это совокупность сведений, познаний в какой-либо области; проверенный практикой результат познания действительности, её верное отражение в сознании человека [11, с. 616]; постижение действительности сознанием; продукт общественной, материальной и духовной деятельности людей; идеальное выражение в знаковой форме объективных свойств и связей мира, природного и человеческого [12, с. 146]; совокупность идей человека, в которых выражено теоретическое овладение им предметом; форма деятельности субъекта, в которой целесообразно, практически направлено отражены вещи, процессы объективной реальности [13, с. 193-194, 198]. </w:t>
      </w:r>
    </w:p>
    <w:p w14:paraId="79B98402" w14:textId="77777777" w:rsidR="00CE66F4" w:rsidRPr="00B40498" w:rsidRDefault="00CE66F4" w:rsidP="0042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Под </w:t>
      </w:r>
      <w:r w:rsidRPr="00B40498">
        <w:rPr>
          <w:rFonts w:ascii="Times New Roman" w:hAnsi="Times New Roman" w:cs="Times New Roman"/>
          <w:b/>
          <w:iCs/>
          <w:sz w:val="28"/>
          <w:szCs w:val="28"/>
        </w:rPr>
        <w:t>познанием</w:t>
      </w:r>
      <w:r w:rsidRPr="00B404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 xml:space="preserve">понимается обусловленный развитием общественно-исторической практики процесс отражения и воспроизведения </w:t>
      </w:r>
      <w:r w:rsidRPr="00B40498">
        <w:rPr>
          <w:rFonts w:ascii="Times New Roman" w:hAnsi="Times New Roman" w:cs="Times New Roman"/>
          <w:sz w:val="28"/>
          <w:szCs w:val="28"/>
        </w:rPr>
        <w:lastRenderedPageBreak/>
        <w:t>действительности в мышлении, взаимодействие субъекта и объекта, результатом которого являются новые знания о мире [14, с. 1035]; высшая форма отражения объективной действительности, направленная на получение от объективного мира знания [15, с. 19]; приобретение знания, постижение закономерностей объективного мира [3, с. 444]; процесс получения человеком нового знания, открытие неизвестного ранее [16, с. 70].</w:t>
      </w:r>
    </w:p>
    <w:p w14:paraId="5D0A3C6F" w14:textId="77777777" w:rsidR="00CC0A44" w:rsidRPr="00B40498" w:rsidRDefault="00561994" w:rsidP="002B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Анализируя данные определения, можно сделать вывод, что</w:t>
      </w:r>
      <w:r w:rsidR="00CC0A44" w:rsidRPr="00B40498">
        <w:rPr>
          <w:rFonts w:ascii="Times New Roman" w:hAnsi="Times New Roman" w:cs="Times New Roman"/>
          <w:sz w:val="28"/>
          <w:szCs w:val="28"/>
        </w:rPr>
        <w:t>:</w:t>
      </w:r>
    </w:p>
    <w:p w14:paraId="6CBD43F7" w14:textId="77777777" w:rsidR="00CC0A44" w:rsidRPr="00B40498" w:rsidRDefault="007818B9" w:rsidP="002B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- т</w:t>
      </w:r>
      <w:r w:rsidR="00CC0A44" w:rsidRPr="00B40498">
        <w:rPr>
          <w:rFonts w:ascii="Times New Roman" w:hAnsi="Times New Roman" w:cs="Times New Roman"/>
          <w:sz w:val="28"/>
          <w:szCs w:val="28"/>
        </w:rPr>
        <w:t xml:space="preserve">ермины «знание» и «познание» далеко не </w:t>
      </w:r>
      <w:r w:rsidR="00CE66F4" w:rsidRPr="00B40498">
        <w:rPr>
          <w:rFonts w:ascii="Times New Roman" w:hAnsi="Times New Roman" w:cs="Times New Roman"/>
          <w:sz w:val="28"/>
          <w:szCs w:val="28"/>
        </w:rPr>
        <w:t>равнозначны;</w:t>
      </w:r>
    </w:p>
    <w:p w14:paraId="33E54C2C" w14:textId="77777777" w:rsidR="0087155D" w:rsidRPr="00B40498" w:rsidRDefault="007818B9" w:rsidP="002B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- </w:t>
      </w:r>
      <w:r w:rsidR="00CF4B77" w:rsidRPr="00B40498">
        <w:rPr>
          <w:rFonts w:ascii="Times New Roman" w:hAnsi="Times New Roman" w:cs="Times New Roman"/>
          <w:sz w:val="28"/>
          <w:szCs w:val="28"/>
        </w:rPr>
        <w:t>знание</w:t>
      </w:r>
      <w:r w:rsidR="00561994" w:rsidRPr="00B40498">
        <w:rPr>
          <w:rFonts w:ascii="Times New Roman" w:hAnsi="Times New Roman" w:cs="Times New Roman"/>
          <w:sz w:val="28"/>
          <w:szCs w:val="28"/>
        </w:rPr>
        <w:t xml:space="preserve"> существует объективно как «осведомленность в определенной области», как «результат проверенной практики» и как идеи о сущности объекта, независимо от того, изучено ли оно субъектом или нет.</w:t>
      </w:r>
      <w:r w:rsidR="00561994" w:rsidRPr="00B40498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 w:rsidR="00561994" w:rsidRPr="00B40498">
        <w:rPr>
          <w:rFonts w:ascii="Times New Roman" w:hAnsi="Times New Roman" w:cs="Times New Roman"/>
          <w:sz w:val="28"/>
          <w:szCs w:val="28"/>
        </w:rPr>
        <w:t xml:space="preserve"> - это основа, фундамент, благодаря наличию которого лицо, обладающее достаточным объемом знаний в определенной научной или практической области, способно проводить исследования и делать определенные выводы на основе этих знаний. Знания субъектом осваиваются, изучаются, воспринимаются, анализируются, другими словами, они познаются.</w:t>
      </w:r>
    </w:p>
    <w:p w14:paraId="7EA80E1F" w14:textId="77777777" w:rsidR="00CC0A44" w:rsidRPr="00B40498" w:rsidRDefault="00B93ABE" w:rsidP="002B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7155D" w:rsidRPr="00B40498">
        <w:rPr>
          <w:rFonts w:ascii="Times New Roman" w:hAnsi="Times New Roman" w:cs="Times New Roman"/>
          <w:sz w:val="28"/>
          <w:szCs w:val="28"/>
        </w:rPr>
        <w:t xml:space="preserve"> термин «</w:t>
      </w:r>
      <w:r w:rsidR="0087155D" w:rsidRPr="00B40498">
        <w:rPr>
          <w:rFonts w:ascii="Times New Roman" w:hAnsi="Times New Roman" w:cs="Times New Roman"/>
          <w:b/>
          <w:sz w:val="28"/>
          <w:szCs w:val="28"/>
        </w:rPr>
        <w:t>с</w:t>
      </w:r>
      <w:r w:rsidRPr="00B40498">
        <w:rPr>
          <w:rFonts w:ascii="Times New Roman" w:hAnsi="Times New Roman" w:cs="Times New Roman"/>
          <w:b/>
          <w:sz w:val="28"/>
          <w:szCs w:val="28"/>
        </w:rPr>
        <w:t>пециальные знания</w:t>
      </w:r>
      <w:r w:rsidR="0087155D" w:rsidRPr="00B40498">
        <w:rPr>
          <w:rFonts w:ascii="Times New Roman" w:hAnsi="Times New Roman" w:cs="Times New Roman"/>
          <w:sz w:val="28"/>
          <w:szCs w:val="28"/>
        </w:rPr>
        <w:t>» можно с уверенностью трактовать как систему</w:t>
      </w:r>
      <w:r w:rsidRPr="00B40498">
        <w:rPr>
          <w:rFonts w:ascii="Times New Roman" w:hAnsi="Times New Roman" w:cs="Times New Roman"/>
          <w:sz w:val="28"/>
          <w:szCs w:val="28"/>
        </w:rPr>
        <w:t xml:space="preserve"> знаний и практических навыков в области конкретной науки, техники, искусства или ремесла, </w:t>
      </w:r>
      <w:r w:rsidR="0087155D" w:rsidRPr="00B40498">
        <w:rPr>
          <w:rFonts w:ascii="Times New Roman" w:hAnsi="Times New Roman" w:cs="Times New Roman"/>
          <w:sz w:val="28"/>
          <w:szCs w:val="28"/>
        </w:rPr>
        <w:t>которые приобретаются</w:t>
      </w:r>
      <w:r w:rsidR="00CE66F4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>путем специальной подготовки и (или) профессионального опыта.</w:t>
      </w:r>
    </w:p>
    <w:p w14:paraId="1032A8CF" w14:textId="77777777" w:rsidR="00234858" w:rsidRPr="00B40498" w:rsidRDefault="00234858" w:rsidP="0087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66B1C" w:rsidRPr="00B40498">
        <w:rPr>
          <w:rFonts w:ascii="Times New Roman" w:hAnsi="Times New Roman" w:cs="Times New Roman"/>
          <w:sz w:val="28"/>
          <w:szCs w:val="28"/>
        </w:rPr>
        <w:t xml:space="preserve">осуществление эффективной педагогической деятельности (профессиональной деятельности педагога) </w:t>
      </w:r>
      <w:r w:rsidRPr="00B40498">
        <w:rPr>
          <w:rFonts w:ascii="Times New Roman" w:hAnsi="Times New Roman" w:cs="Times New Roman"/>
          <w:sz w:val="28"/>
          <w:szCs w:val="28"/>
        </w:rPr>
        <w:t>невозможно</w:t>
      </w:r>
      <w:r w:rsidR="0087155D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Pr="00B40498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87155D" w:rsidRPr="00B40498">
        <w:rPr>
          <w:rFonts w:ascii="Times New Roman" w:hAnsi="Times New Roman" w:cs="Times New Roman"/>
          <w:sz w:val="28"/>
          <w:szCs w:val="28"/>
        </w:rPr>
        <w:t>специальных знаний</w:t>
      </w:r>
      <w:r w:rsidR="00777367" w:rsidRPr="00B40498">
        <w:rPr>
          <w:rFonts w:ascii="Times New Roman" w:hAnsi="Times New Roman" w:cs="Times New Roman"/>
          <w:sz w:val="28"/>
          <w:szCs w:val="28"/>
        </w:rPr>
        <w:t xml:space="preserve">: </w:t>
      </w:r>
      <w:r w:rsidR="00777367" w:rsidRPr="00B4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теоретических, практических, методических, что обусловлено, в первую очередь, </w:t>
      </w:r>
      <w:r w:rsidR="00777367" w:rsidRPr="00B40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спецификой профессиональной педагогической деятельности как сложного педагогического феномена.</w:t>
      </w:r>
    </w:p>
    <w:p w14:paraId="0282D642" w14:textId="77777777" w:rsidR="00640365" w:rsidRPr="00B40498" w:rsidRDefault="00640365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Б.Т. Лихачев определяет </w:t>
      </w:r>
      <w:r w:rsidRPr="00B40498">
        <w:rPr>
          <w:rFonts w:ascii="Times New Roman" w:hAnsi="Times New Roman" w:cs="Times New Roman"/>
          <w:b/>
          <w:sz w:val="28"/>
          <w:szCs w:val="28"/>
        </w:rPr>
        <w:t>педагогическую деятельность</w:t>
      </w:r>
      <w:r w:rsidRPr="00B40498">
        <w:rPr>
          <w:rFonts w:ascii="Times New Roman" w:hAnsi="Times New Roman" w:cs="Times New Roman"/>
          <w:sz w:val="28"/>
          <w:szCs w:val="28"/>
        </w:rPr>
        <w:t xml:space="preserve"> как «…особый вид общественно-полезной деятельности взрослых людей, сознательно направленной на подготовку подрастающего поколения к жизни в соответствии с экономическими, политическими, нравственными, эстетическими целями» [2, 57], соотнося понятия «воспитание» и «педагогическая деятельность».</w:t>
      </w:r>
    </w:p>
    <w:p w14:paraId="70625945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Выступая в качестве специфического общественного явления, педагогическая деятельность состоит из следующих </w:t>
      </w:r>
      <w:r w:rsidRPr="00B40498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B404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07AE39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цель деятельности; </w:t>
      </w:r>
    </w:p>
    <w:p w14:paraId="29B37861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предмет педагогической деятельности; </w:t>
      </w:r>
    </w:p>
    <w:p w14:paraId="651DF980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средства педагогического труда;</w:t>
      </w:r>
    </w:p>
    <w:p w14:paraId="49F9A2A7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субъект педагогического труда; </w:t>
      </w:r>
    </w:p>
    <w:p w14:paraId="08E1C3E0" w14:textId="77777777" w:rsidR="00CF4B77" w:rsidRPr="00B40498" w:rsidRDefault="00CF4B77" w:rsidP="00871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его результаты.</w:t>
      </w:r>
    </w:p>
    <w:p w14:paraId="58242EBB" w14:textId="77777777" w:rsidR="00ED51EB" w:rsidRDefault="00A50C61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b/>
          <w:sz w:val="28"/>
          <w:szCs w:val="28"/>
        </w:rPr>
        <w:t>Структуру педагогической деятельности</w:t>
      </w:r>
      <w:r w:rsidR="000D1FF1">
        <w:rPr>
          <w:rFonts w:ascii="Times New Roman" w:hAnsi="Times New Roman" w:cs="Times New Roman"/>
          <w:sz w:val="28"/>
          <w:szCs w:val="28"/>
        </w:rPr>
        <w:t xml:space="preserve"> изучали Ф.М. </w:t>
      </w:r>
      <w:proofErr w:type="spellStart"/>
      <w:r w:rsidR="000D1FF1">
        <w:rPr>
          <w:rFonts w:ascii="Times New Roman" w:hAnsi="Times New Roman" w:cs="Times New Roman"/>
          <w:sz w:val="28"/>
          <w:szCs w:val="28"/>
        </w:rPr>
        <w:t>Гоноболин</w:t>
      </w:r>
      <w:proofErr w:type="spellEnd"/>
      <w:r w:rsidR="000D1FF1">
        <w:rPr>
          <w:rFonts w:ascii="Times New Roman" w:hAnsi="Times New Roman" w:cs="Times New Roman"/>
          <w:sz w:val="28"/>
          <w:szCs w:val="28"/>
        </w:rPr>
        <w:t xml:space="preserve">, Н.В. Кузьмина, В.А. </w:t>
      </w:r>
      <w:proofErr w:type="spellStart"/>
      <w:r w:rsidR="000D1FF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0D1FF1">
        <w:rPr>
          <w:rFonts w:ascii="Times New Roman" w:hAnsi="Times New Roman" w:cs="Times New Roman"/>
          <w:sz w:val="28"/>
          <w:szCs w:val="28"/>
        </w:rPr>
        <w:t>, А.И. Щербаков</w:t>
      </w:r>
      <w:r w:rsidRPr="00B40498">
        <w:rPr>
          <w:rFonts w:ascii="Times New Roman" w:hAnsi="Times New Roman" w:cs="Times New Roman"/>
          <w:sz w:val="28"/>
          <w:szCs w:val="28"/>
        </w:rPr>
        <w:t xml:space="preserve"> и др. Обстоятельно характеризует структуру педагогической деятельности И.Ф. Харламов. </w:t>
      </w:r>
    </w:p>
    <w:p w14:paraId="7F21AB46" w14:textId="77777777" w:rsidR="00947951" w:rsidRPr="00B40498" w:rsidRDefault="00A50C61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Он подчеркивает, что для приобретения и совершенствования профессиональной умелости и выработки педагогического мастерства педагогу необходимо детально представлять структуру педагогической деятельности и связанную с ней </w:t>
      </w:r>
      <w:r w:rsidRPr="00B40498">
        <w:rPr>
          <w:rFonts w:ascii="Times New Roman" w:hAnsi="Times New Roman" w:cs="Times New Roman"/>
          <w:i/>
          <w:sz w:val="28"/>
          <w:szCs w:val="28"/>
        </w:rPr>
        <w:t>систему теоретических знаний и пр</w:t>
      </w:r>
      <w:r w:rsidR="00CF4B77" w:rsidRPr="00B40498">
        <w:rPr>
          <w:rFonts w:ascii="Times New Roman" w:hAnsi="Times New Roman" w:cs="Times New Roman"/>
          <w:i/>
          <w:sz w:val="28"/>
          <w:szCs w:val="28"/>
        </w:rPr>
        <w:t>актических умений и</w:t>
      </w:r>
      <w:r w:rsidR="00CF4B77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CF4B77" w:rsidRPr="00B40498">
        <w:rPr>
          <w:rFonts w:ascii="Times New Roman" w:hAnsi="Times New Roman" w:cs="Times New Roman"/>
          <w:i/>
          <w:sz w:val="28"/>
          <w:szCs w:val="28"/>
        </w:rPr>
        <w:t>навыков</w:t>
      </w:r>
      <w:r w:rsidR="00CF4B77" w:rsidRPr="00B40498">
        <w:rPr>
          <w:rFonts w:ascii="Times New Roman" w:hAnsi="Times New Roman" w:cs="Times New Roman"/>
          <w:sz w:val="28"/>
          <w:szCs w:val="28"/>
        </w:rPr>
        <w:t>, а педагогический труд как целесообразная деятельность направлен на создание условий для развития и формирования личности человека, следовательно, на формиро</w:t>
      </w:r>
      <w:r w:rsidR="00041DE8" w:rsidRPr="00B40498">
        <w:rPr>
          <w:rFonts w:ascii="Times New Roman" w:hAnsi="Times New Roman" w:cs="Times New Roman"/>
          <w:sz w:val="28"/>
          <w:szCs w:val="28"/>
        </w:rPr>
        <w:t xml:space="preserve">вание подрастающего поколения. </w:t>
      </w:r>
    </w:p>
    <w:p w14:paraId="49B4997C" w14:textId="77777777" w:rsidR="00041DE8" w:rsidRPr="00B40498" w:rsidRDefault="00041DE8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На основании психолого-педагогических исследований он выделяет следующие взаимосвязанные виды педагогической деятельности: </w:t>
      </w:r>
    </w:p>
    <w:p w14:paraId="30710A08" w14:textId="77777777" w:rsidR="00041DE8" w:rsidRPr="00B40498" w:rsidRDefault="00041DE8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1. Диагностическая деятельность (связана с изучением учащихся и установлением уровня их развития, обученности и обучаемости, воспитанности и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9AA287" w14:textId="77777777" w:rsidR="00041DE8" w:rsidRPr="00B40498" w:rsidRDefault="00041DE8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Ориентационно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-прогностическая деятельность (выражается в умении учителя определять линию учебно-воспитательной деятельности, ее конкретные цели и задачи на каждом этапе работы учителя, прогнозировать ее результаты). </w:t>
      </w:r>
    </w:p>
    <w:p w14:paraId="765A1C23" w14:textId="77777777" w:rsidR="00041DE8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3. Конструктивно-проектировочная деятельность (органически связана с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ориентационно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-прогностической деятельностью: если учитель прогнозирует тот или иной результат в своей работе, ему необходимо уметь конструировать, проектировать ее содержание, спланировать конкретную учебную и воспитательную деятельность). </w:t>
      </w:r>
    </w:p>
    <w:p w14:paraId="79F657BB" w14:textId="77777777" w:rsidR="00041DE8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4. Организаторская деятельность (связана с вовлечением учащихся в намеченную учебно-воспитательную работу и стимулированием их активности в ней). </w:t>
      </w:r>
    </w:p>
    <w:p w14:paraId="7A90AC39" w14:textId="77777777" w:rsidR="00041DE8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5. Информационно-объяснительная деятельность (выполняя этот вид деятельности, учитель выступает не только как организатор учебно-воспитательного процесса, но и как важнейший источник научной, мировоззренческой и нравственно-эстетической информации). </w:t>
      </w:r>
    </w:p>
    <w:p w14:paraId="1B2BFA53" w14:textId="77777777" w:rsidR="00041DE8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6. Коммуникативно-стимулирующая деятельность (связана с тем влиянием учителя, которое оказывает на учеников его личностное обаяние, нравственная культура, умение организовать истинно педагогическое общение с учащимися, побуждать их своим положительным примером к активной разнообразной деятельности по овладению общественным опытом). </w:t>
      </w:r>
    </w:p>
    <w:p w14:paraId="012F001F" w14:textId="77777777" w:rsidR="00041DE8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7. Аналитико-оценочная деятельность (проявляется в умении учителя анализировать ход обучения и воспитания, выявлять в них положительные стороны, видеть свои и чужие просчеты и недостатки в организации работы с детьми, сравнивать достигаемые результаты деятельности по обучению и воспитанию школьников, сопоставлять их с результатами работы коллег). </w:t>
      </w:r>
    </w:p>
    <w:p w14:paraId="0324610F" w14:textId="77777777" w:rsidR="00CF4B77" w:rsidRPr="00B40498" w:rsidRDefault="00041DE8" w:rsidP="0004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-творческая деятельность (сущность данного компонента в том, что применение педагогической теории по своему существу требует от учителя определенного творчества, ведь педагогические идеи отражают типичные учебно-воспитательные ситуации и положения, которые необходимо адаптировать в конкретных педагогических условиях). </w:t>
      </w:r>
    </w:p>
    <w:p w14:paraId="25AC2DFB" w14:textId="77777777" w:rsidR="00CF4B77" w:rsidRPr="00B40498" w:rsidRDefault="00CF4B77" w:rsidP="00CF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b/>
          <w:sz w:val="28"/>
          <w:szCs w:val="28"/>
        </w:rPr>
        <w:t>Предмет педагогического труда</w:t>
      </w:r>
      <w:r w:rsidR="00095142" w:rsidRPr="00B40498">
        <w:rPr>
          <w:rFonts w:ascii="Times New Roman" w:hAnsi="Times New Roman" w:cs="Times New Roman"/>
          <w:sz w:val="28"/>
          <w:szCs w:val="28"/>
        </w:rPr>
        <w:t xml:space="preserve"> тоже специфичен и</w:t>
      </w:r>
      <w:r w:rsidRPr="00B40498">
        <w:rPr>
          <w:rFonts w:ascii="Times New Roman" w:hAnsi="Times New Roman" w:cs="Times New Roman"/>
          <w:sz w:val="28"/>
          <w:szCs w:val="28"/>
        </w:rPr>
        <w:t xml:space="preserve"> предполагает одновременно корректировку всех воздействий, в том числе исходящих от самого воспитанника, </w:t>
      </w:r>
      <w:r w:rsidR="00DA5EFF" w:rsidRPr="00B40498">
        <w:rPr>
          <w:rFonts w:ascii="Times New Roman" w:hAnsi="Times New Roman" w:cs="Times New Roman"/>
          <w:sz w:val="28"/>
          <w:szCs w:val="28"/>
        </w:rPr>
        <w:t>г</w:t>
      </w:r>
      <w:r w:rsidR="00095142" w:rsidRPr="00B40498">
        <w:rPr>
          <w:rFonts w:ascii="Times New Roman" w:hAnsi="Times New Roman" w:cs="Times New Roman"/>
          <w:sz w:val="28"/>
          <w:szCs w:val="28"/>
        </w:rPr>
        <w:t xml:space="preserve">де </w:t>
      </w:r>
      <w:r w:rsidRPr="00B40498">
        <w:rPr>
          <w:rFonts w:ascii="Times New Roman" w:hAnsi="Times New Roman" w:cs="Times New Roman"/>
          <w:sz w:val="28"/>
          <w:szCs w:val="28"/>
        </w:rPr>
        <w:t xml:space="preserve">его отношения выступают в труде педагога не только </w:t>
      </w:r>
      <w:r w:rsidRPr="00B40498">
        <w:rPr>
          <w:rFonts w:ascii="Times New Roman" w:hAnsi="Times New Roman" w:cs="Times New Roman"/>
          <w:i/>
          <w:sz w:val="28"/>
          <w:szCs w:val="28"/>
        </w:rPr>
        <w:t>предметом (объектом</w:t>
      </w:r>
      <w:r w:rsidRPr="00B40498">
        <w:rPr>
          <w:rFonts w:ascii="Times New Roman" w:hAnsi="Times New Roman" w:cs="Times New Roman"/>
          <w:sz w:val="28"/>
          <w:szCs w:val="28"/>
        </w:rPr>
        <w:t xml:space="preserve">), но и </w:t>
      </w:r>
      <w:r w:rsidRPr="00B40498">
        <w:rPr>
          <w:rFonts w:ascii="Times New Roman" w:hAnsi="Times New Roman" w:cs="Times New Roman"/>
          <w:i/>
          <w:sz w:val="28"/>
          <w:szCs w:val="28"/>
        </w:rPr>
        <w:t>субъектом</w:t>
      </w:r>
      <w:r w:rsidRPr="00B40498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B40498">
        <w:rPr>
          <w:rFonts w:ascii="Times New Roman" w:hAnsi="Times New Roman" w:cs="Times New Roman"/>
          <w:b/>
          <w:i/>
          <w:sz w:val="28"/>
          <w:szCs w:val="28"/>
        </w:rPr>
        <w:t>педагогический процесс только тогда эффективен, когда ориентирует воспитанника на самообразование и самовоспитание</w:t>
      </w:r>
      <w:r w:rsidRPr="00B40498">
        <w:rPr>
          <w:rFonts w:ascii="Times New Roman" w:hAnsi="Times New Roman" w:cs="Times New Roman"/>
          <w:sz w:val="28"/>
          <w:szCs w:val="28"/>
        </w:rPr>
        <w:t xml:space="preserve">. Более того, в ходе взаимодействия преобразуется не только учащийся, но и педагог, поскольку процесс обучения и воспитания развивает в нем одни качества и подавляет другие. </w:t>
      </w:r>
    </w:p>
    <w:p w14:paraId="596CB7A1" w14:textId="77777777" w:rsidR="00C034CF" w:rsidRPr="00B40498" w:rsidRDefault="00CF4B77" w:rsidP="00C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Специфичны</w:t>
      </w:r>
      <w:r w:rsidR="00947951" w:rsidRPr="00B40498">
        <w:rPr>
          <w:rFonts w:ascii="Times New Roman" w:hAnsi="Times New Roman" w:cs="Times New Roman"/>
          <w:b/>
          <w:sz w:val="28"/>
          <w:szCs w:val="28"/>
        </w:rPr>
        <w:t xml:space="preserve"> субъект, </w:t>
      </w:r>
      <w:r w:rsidRPr="00B40498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947951" w:rsidRPr="00B40498">
        <w:rPr>
          <w:rFonts w:ascii="Times New Roman" w:hAnsi="Times New Roman" w:cs="Times New Roman"/>
          <w:b/>
          <w:sz w:val="28"/>
          <w:szCs w:val="28"/>
        </w:rPr>
        <w:t xml:space="preserve">и итог </w:t>
      </w:r>
      <w:r w:rsidRPr="00B40498">
        <w:rPr>
          <w:rFonts w:ascii="Times New Roman" w:hAnsi="Times New Roman" w:cs="Times New Roman"/>
          <w:b/>
          <w:sz w:val="28"/>
          <w:szCs w:val="28"/>
        </w:rPr>
        <w:t>педагогического труда</w:t>
      </w:r>
      <w:r w:rsidRPr="00B40498">
        <w:rPr>
          <w:rFonts w:ascii="Times New Roman" w:hAnsi="Times New Roman" w:cs="Times New Roman"/>
          <w:sz w:val="28"/>
          <w:szCs w:val="28"/>
        </w:rPr>
        <w:t>. Исполнитель труда (педагог) – субъект и главное средство воздействия как бы сливаются в педагогическом процессе воедино. Основной инструмент воздействия на воспитанника – личность учителя, его знания и умения, чувства и в</w:t>
      </w:r>
      <w:r w:rsidR="00947951" w:rsidRPr="00B40498">
        <w:rPr>
          <w:rFonts w:ascii="Times New Roman" w:hAnsi="Times New Roman" w:cs="Times New Roman"/>
          <w:sz w:val="28"/>
          <w:szCs w:val="28"/>
        </w:rPr>
        <w:t xml:space="preserve">оля, индивидуальные проявления. </w:t>
      </w:r>
      <w:r w:rsidR="00947951" w:rsidRPr="00B40498">
        <w:rPr>
          <w:rFonts w:ascii="Times New Roman" w:hAnsi="Times New Roman" w:cs="Times New Roman"/>
          <w:b/>
          <w:sz w:val="28"/>
          <w:szCs w:val="28"/>
        </w:rPr>
        <w:t>И</w:t>
      </w:r>
      <w:r w:rsidRPr="00B40498">
        <w:rPr>
          <w:rFonts w:ascii="Times New Roman" w:hAnsi="Times New Roman" w:cs="Times New Roman"/>
          <w:b/>
          <w:sz w:val="28"/>
          <w:szCs w:val="28"/>
        </w:rPr>
        <w:t>тог педагогического труда</w:t>
      </w:r>
      <w:r w:rsidRPr="00B40498">
        <w:rPr>
          <w:rFonts w:ascii="Times New Roman" w:hAnsi="Times New Roman" w:cs="Times New Roman"/>
          <w:sz w:val="28"/>
          <w:szCs w:val="28"/>
        </w:rPr>
        <w:t xml:space="preserve"> – человек, овладевший определенной суммой общественной культуры. Эту мысль обосновал выдающийся советский педагог В.А. Сухомлинский в книге «Сто советов учителю»: «Конечный результат педагогического труда можно увидеть не сегодня, не завтра, а через продолжительное время. То, что вы сделали, сказали, сумели внушить ребенку, иногда сказывается через пять, десять лет» [5, 423]. </w:t>
      </w:r>
    </w:p>
    <w:p w14:paraId="3ACD8AF2" w14:textId="77777777" w:rsidR="00C034CF" w:rsidRPr="00B40498" w:rsidRDefault="00CF4B77" w:rsidP="00C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Таким образом, мы приходим к выводу, что </w:t>
      </w:r>
      <w:r w:rsidR="0099190C" w:rsidRPr="00B40498">
        <w:rPr>
          <w:rFonts w:ascii="Times New Roman" w:hAnsi="Times New Roman" w:cs="Times New Roman"/>
          <w:sz w:val="28"/>
          <w:szCs w:val="28"/>
        </w:rPr>
        <w:t xml:space="preserve">все вышесказанное </w:t>
      </w:r>
      <w:r w:rsidRPr="00B40498">
        <w:rPr>
          <w:rFonts w:ascii="Times New Roman" w:hAnsi="Times New Roman" w:cs="Times New Roman"/>
          <w:sz w:val="28"/>
          <w:szCs w:val="28"/>
        </w:rPr>
        <w:t>диктует особые требования к человеку, избравшему профессию</w:t>
      </w:r>
      <w:r w:rsidR="00A31A04" w:rsidRPr="00B4049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40498">
        <w:rPr>
          <w:rFonts w:ascii="Times New Roman" w:hAnsi="Times New Roman" w:cs="Times New Roman"/>
          <w:sz w:val="28"/>
          <w:szCs w:val="28"/>
        </w:rPr>
        <w:t xml:space="preserve">, требует сформированности его </w:t>
      </w:r>
      <w:r w:rsidR="003523C7" w:rsidRPr="00B40498">
        <w:rPr>
          <w:rFonts w:ascii="Times New Roman" w:hAnsi="Times New Roman" w:cs="Times New Roman"/>
          <w:b/>
          <w:sz w:val="28"/>
          <w:szCs w:val="28"/>
        </w:rPr>
        <w:t xml:space="preserve">педагогической эрудиции и компетентности как основ </w:t>
      </w:r>
      <w:r w:rsidR="0099190C" w:rsidRPr="00B40498">
        <w:rPr>
          <w:rFonts w:ascii="Times New Roman" w:hAnsi="Times New Roman" w:cs="Times New Roman"/>
          <w:b/>
          <w:sz w:val="28"/>
          <w:szCs w:val="28"/>
        </w:rPr>
        <w:t>и</w:t>
      </w:r>
      <w:r w:rsidR="0099190C" w:rsidRPr="00B40498">
        <w:rPr>
          <w:rFonts w:ascii="Times New Roman" w:hAnsi="Times New Roman" w:cs="Times New Roman"/>
          <w:sz w:val="28"/>
          <w:szCs w:val="28"/>
        </w:rPr>
        <w:t xml:space="preserve"> </w:t>
      </w:r>
      <w:r w:rsidR="00947951" w:rsidRPr="00B4049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мастерства. </w:t>
      </w:r>
      <w:r w:rsidR="00C034CF" w:rsidRPr="00B40498">
        <w:rPr>
          <w:rFonts w:ascii="Times New Roman" w:hAnsi="Times New Roman" w:cs="Times New Roman"/>
          <w:sz w:val="28"/>
          <w:szCs w:val="28"/>
        </w:rPr>
        <w:t>         </w:t>
      </w:r>
    </w:p>
    <w:p w14:paraId="7A5833D6" w14:textId="77777777" w:rsidR="00DE1991" w:rsidRPr="00B40498" w:rsidRDefault="00C034CF" w:rsidP="00D0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В совре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менных условиях педагогу мало быть только «транс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лятором» социокультурного опыта, ему необходи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мо подняться до уровня «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>», облегча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ющего учащемуся «создание и созидание образа мира в себе» как той действительности, в которой он смо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жет полностью реализовать свои внутренние воз</w:t>
      </w:r>
      <w:r w:rsidRPr="00B40498">
        <w:rPr>
          <w:rFonts w:ascii="Times New Roman" w:hAnsi="Times New Roman" w:cs="Times New Roman"/>
          <w:sz w:val="28"/>
          <w:szCs w:val="28"/>
        </w:rPr>
        <w:softHyphen/>
        <w:t xml:space="preserve">можности. </w:t>
      </w:r>
      <w:r w:rsidRPr="00B40498">
        <w:rPr>
          <w:rFonts w:ascii="Times New Roman" w:hAnsi="Times New Roman" w:cs="Times New Roman"/>
          <w:i/>
          <w:sz w:val="28"/>
          <w:szCs w:val="28"/>
        </w:rPr>
        <w:t>Иными словами, педагогическая компе</w:t>
      </w:r>
      <w:r w:rsidRPr="00B40498">
        <w:rPr>
          <w:rFonts w:ascii="Times New Roman" w:hAnsi="Times New Roman" w:cs="Times New Roman"/>
          <w:i/>
          <w:sz w:val="28"/>
          <w:szCs w:val="28"/>
        </w:rPr>
        <w:softHyphen/>
        <w:t>тентность педагога не исчерпывается узкопрофес</w:t>
      </w:r>
      <w:r w:rsidRPr="00B40498">
        <w:rPr>
          <w:rFonts w:ascii="Times New Roman" w:hAnsi="Times New Roman" w:cs="Times New Roman"/>
          <w:i/>
          <w:sz w:val="28"/>
          <w:szCs w:val="28"/>
        </w:rPr>
        <w:softHyphen/>
        <w:t>сиональными рамками.</w:t>
      </w:r>
      <w:r w:rsidRPr="00B40498">
        <w:rPr>
          <w:rFonts w:ascii="Times New Roman" w:hAnsi="Times New Roman" w:cs="Times New Roman"/>
          <w:sz w:val="28"/>
          <w:szCs w:val="28"/>
        </w:rPr>
        <w:t xml:space="preserve"> На первое место выступа</w:t>
      </w:r>
      <w:r w:rsidRPr="00B40498">
        <w:rPr>
          <w:rFonts w:ascii="Times New Roman" w:hAnsi="Times New Roman" w:cs="Times New Roman"/>
          <w:sz w:val="28"/>
          <w:szCs w:val="28"/>
        </w:rPr>
        <w:softHyphen/>
        <w:t xml:space="preserve">ют такие содержательные компоненты </w:t>
      </w:r>
      <w:r w:rsidRPr="00B40498">
        <w:rPr>
          <w:rFonts w:ascii="Times New Roman" w:hAnsi="Times New Roman" w:cs="Times New Roman"/>
          <w:i/>
          <w:sz w:val="28"/>
          <w:szCs w:val="28"/>
        </w:rPr>
        <w:t>компетент</w:t>
      </w:r>
      <w:r w:rsidRPr="00B40498">
        <w:rPr>
          <w:rFonts w:ascii="Times New Roman" w:hAnsi="Times New Roman" w:cs="Times New Roman"/>
          <w:i/>
          <w:sz w:val="28"/>
          <w:szCs w:val="28"/>
        </w:rPr>
        <w:softHyphen/>
        <w:t>ности педагога</w:t>
      </w:r>
      <w:r w:rsidRPr="00B40498">
        <w:rPr>
          <w:rFonts w:ascii="Times New Roman" w:hAnsi="Times New Roman" w:cs="Times New Roman"/>
          <w:sz w:val="28"/>
          <w:szCs w:val="28"/>
        </w:rPr>
        <w:t>, как критичность мышления, спо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собность к анализу, потребность в самосовершен</w:t>
      </w:r>
      <w:r w:rsidRPr="00B40498">
        <w:rPr>
          <w:rFonts w:ascii="Times New Roman" w:hAnsi="Times New Roman" w:cs="Times New Roman"/>
          <w:sz w:val="28"/>
          <w:szCs w:val="28"/>
        </w:rPr>
        <w:softHyphen/>
        <w:t xml:space="preserve">ствовании и </w:t>
      </w:r>
      <w:r w:rsidR="00A31A04" w:rsidRPr="00B40498">
        <w:rPr>
          <w:rFonts w:ascii="Times New Roman" w:hAnsi="Times New Roman" w:cs="Times New Roman"/>
          <w:sz w:val="28"/>
          <w:szCs w:val="28"/>
        </w:rPr>
        <w:t xml:space="preserve">постоянном стремлении к обладанию необходимым набором специальных знаний, умений и навыков, направленных </w:t>
      </w:r>
      <w:r w:rsidRPr="00B404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40498">
        <w:rPr>
          <w:rFonts w:ascii="Times New Roman" w:hAnsi="Times New Roman" w:cs="Times New Roman"/>
          <w:b/>
          <w:sz w:val="28"/>
          <w:szCs w:val="28"/>
        </w:rPr>
        <w:t>персонифицирование</w:t>
      </w:r>
      <w:proofErr w:type="spellEnd"/>
      <w:r w:rsidRPr="00B40498">
        <w:rPr>
          <w:rFonts w:ascii="Times New Roman" w:hAnsi="Times New Roman" w:cs="Times New Roman"/>
          <w:b/>
          <w:sz w:val="28"/>
          <w:szCs w:val="28"/>
        </w:rPr>
        <w:t xml:space="preserve"> профессиональ</w:t>
      </w:r>
      <w:r w:rsidRPr="00B40498">
        <w:rPr>
          <w:rFonts w:ascii="Times New Roman" w:hAnsi="Times New Roman" w:cs="Times New Roman"/>
          <w:b/>
          <w:sz w:val="28"/>
          <w:szCs w:val="28"/>
        </w:rPr>
        <w:softHyphen/>
        <w:t>ных</w:t>
      </w:r>
      <w:r w:rsidR="00DE1991" w:rsidRPr="00B40498">
        <w:rPr>
          <w:rFonts w:ascii="Times New Roman" w:hAnsi="Times New Roman" w:cs="Times New Roman"/>
          <w:b/>
          <w:sz w:val="28"/>
          <w:szCs w:val="28"/>
        </w:rPr>
        <w:t xml:space="preserve"> (в т.ч. новых)</w:t>
      </w:r>
      <w:r w:rsidRPr="00B40498">
        <w:rPr>
          <w:rFonts w:ascii="Times New Roman" w:hAnsi="Times New Roman" w:cs="Times New Roman"/>
          <w:b/>
          <w:sz w:val="28"/>
          <w:szCs w:val="28"/>
        </w:rPr>
        <w:t xml:space="preserve"> ценностей</w:t>
      </w:r>
      <w:r w:rsidR="00DE1991" w:rsidRPr="00B40498">
        <w:rPr>
          <w:rFonts w:ascii="Times New Roman" w:hAnsi="Times New Roman" w:cs="Times New Roman"/>
          <w:sz w:val="28"/>
          <w:szCs w:val="28"/>
        </w:rPr>
        <w:t xml:space="preserve">, </w:t>
      </w:r>
      <w:r w:rsidRPr="00B40498">
        <w:rPr>
          <w:rFonts w:ascii="Times New Roman" w:hAnsi="Times New Roman" w:cs="Times New Roman"/>
          <w:sz w:val="28"/>
          <w:szCs w:val="28"/>
        </w:rPr>
        <w:t>что позволяет педагогу подняться на новый качественный уровень профессионально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го</w:t>
      </w:r>
      <w:r w:rsidRPr="00B404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E1991" w:rsidRPr="00B40498">
        <w:rPr>
          <w:rFonts w:ascii="Times New Roman" w:hAnsi="Times New Roman" w:cs="Times New Roman"/>
          <w:sz w:val="28"/>
          <w:szCs w:val="28"/>
        </w:rPr>
        <w:t>мышления.</w:t>
      </w:r>
    </w:p>
    <w:p w14:paraId="24C9955A" w14:textId="77777777" w:rsidR="006727F4" w:rsidRPr="00B40498" w:rsidRDefault="00C034CF" w:rsidP="00672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 xml:space="preserve">Персонифицированные </w:t>
      </w:r>
      <w:r w:rsidR="00A31A04" w:rsidRPr="00B4049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B40498">
        <w:rPr>
          <w:rFonts w:ascii="Times New Roman" w:hAnsi="Times New Roman" w:cs="Times New Roman"/>
          <w:sz w:val="28"/>
          <w:szCs w:val="28"/>
        </w:rPr>
        <w:t>цен</w:t>
      </w:r>
      <w:r w:rsidRPr="00B40498">
        <w:rPr>
          <w:rFonts w:ascii="Times New Roman" w:hAnsi="Times New Roman" w:cs="Times New Roman"/>
          <w:sz w:val="28"/>
          <w:szCs w:val="28"/>
        </w:rPr>
        <w:softHyphen/>
        <w:t xml:space="preserve">ности выступают </w:t>
      </w:r>
      <w:proofErr w:type="spellStart"/>
      <w:r w:rsidRPr="00B40498">
        <w:rPr>
          <w:rFonts w:ascii="Times New Roman" w:hAnsi="Times New Roman" w:cs="Times New Roman"/>
          <w:sz w:val="28"/>
          <w:szCs w:val="28"/>
        </w:rPr>
        <w:t>мотивообразующим</w:t>
      </w:r>
      <w:proofErr w:type="spellEnd"/>
      <w:r w:rsidRPr="00B40498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B40498">
        <w:rPr>
          <w:rFonts w:ascii="Times New Roman" w:hAnsi="Times New Roman" w:cs="Times New Roman"/>
          <w:b/>
          <w:sz w:val="28"/>
          <w:szCs w:val="28"/>
        </w:rPr>
        <w:t>сверхадаптивной</w:t>
      </w:r>
      <w:proofErr w:type="spellEnd"/>
      <w:r w:rsidRPr="00B40498">
        <w:rPr>
          <w:rFonts w:ascii="Times New Roman" w:hAnsi="Times New Roman" w:cs="Times New Roman"/>
          <w:b/>
          <w:sz w:val="28"/>
          <w:szCs w:val="28"/>
        </w:rPr>
        <w:t xml:space="preserve">, сверхнормативной деятельности педагога; </w:t>
      </w:r>
      <w:r w:rsidRPr="00B40498">
        <w:rPr>
          <w:rFonts w:ascii="Times New Roman" w:hAnsi="Times New Roman" w:cs="Times New Roman"/>
          <w:sz w:val="28"/>
          <w:szCs w:val="28"/>
        </w:rPr>
        <w:t>изменяют отношение к собственному раз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витию, определяя новые перспективы личностного преобразования. Результатом присвоения педагогом новых</w:t>
      </w:r>
      <w:r w:rsidRPr="00B404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0498">
        <w:rPr>
          <w:rFonts w:ascii="Times New Roman" w:hAnsi="Times New Roman" w:cs="Times New Roman"/>
          <w:sz w:val="28"/>
          <w:szCs w:val="28"/>
        </w:rPr>
        <w:t>профессиональных ценностей является лич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ностная</w:t>
      </w:r>
      <w:r w:rsidRPr="00B404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0498">
        <w:rPr>
          <w:rFonts w:ascii="Times New Roman" w:hAnsi="Times New Roman" w:cs="Times New Roman"/>
          <w:sz w:val="28"/>
          <w:szCs w:val="28"/>
        </w:rPr>
        <w:t xml:space="preserve">вариативность, гибкость, </w:t>
      </w:r>
      <w:proofErr w:type="spellStart"/>
      <w:r w:rsidRPr="00B40498">
        <w:rPr>
          <w:rFonts w:ascii="Times New Roman" w:hAnsi="Times New Roman" w:cs="Times New Roman"/>
          <w:b/>
          <w:sz w:val="28"/>
          <w:szCs w:val="28"/>
        </w:rPr>
        <w:t>флексибельность</w:t>
      </w:r>
      <w:proofErr w:type="spellEnd"/>
      <w:r w:rsidR="00D07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711F" w:rsidRPr="005D3B2A">
        <w:rPr>
          <w:rFonts w:ascii="Times New Roman" w:hAnsi="Times New Roman" w:cs="Times New Roman"/>
          <w:sz w:val="28"/>
          <w:szCs w:val="28"/>
        </w:rPr>
        <w:t xml:space="preserve">выраженная в способности </w:t>
      </w:r>
      <w:r w:rsidR="00D0711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D0711F" w:rsidRPr="00D0711F">
        <w:rPr>
          <w:rFonts w:ascii="Times New Roman" w:hAnsi="Times New Roman" w:cs="Times New Roman"/>
          <w:sz w:val="28"/>
          <w:szCs w:val="28"/>
        </w:rPr>
        <w:t>легко отказываться от несоответствующих ситуации и задаче способов поведения, приемов мышления и эмоционального реагирования</w:t>
      </w:r>
      <w:r w:rsidR="005D3B2A">
        <w:rPr>
          <w:rFonts w:ascii="Times New Roman" w:hAnsi="Times New Roman" w:cs="Times New Roman"/>
          <w:sz w:val="28"/>
          <w:szCs w:val="28"/>
        </w:rPr>
        <w:t>,</w:t>
      </w:r>
      <w:r w:rsidR="00D0711F" w:rsidRPr="00D0711F">
        <w:rPr>
          <w:rFonts w:ascii="Times New Roman" w:hAnsi="Times New Roman" w:cs="Times New Roman"/>
          <w:sz w:val="28"/>
          <w:szCs w:val="28"/>
        </w:rPr>
        <w:t xml:space="preserve"> </w:t>
      </w:r>
      <w:r w:rsidR="00D0711F" w:rsidRPr="005D3B2A">
        <w:rPr>
          <w:rFonts w:ascii="Times New Roman" w:hAnsi="Times New Roman" w:cs="Times New Roman"/>
          <w:i/>
          <w:sz w:val="28"/>
          <w:szCs w:val="28"/>
        </w:rPr>
        <w:t>и вырабатывать или принимать новые, оригинальные подходы к разрешению проблемной ситуации при неизменных принципах и нравственных основаниях жизнедеятельности.</w:t>
      </w:r>
    </w:p>
    <w:p w14:paraId="647353DE" w14:textId="77777777" w:rsidR="00A31A04" w:rsidRPr="00B40498" w:rsidRDefault="00C034CF" w:rsidP="00672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98">
        <w:rPr>
          <w:rFonts w:ascii="Times New Roman" w:hAnsi="Times New Roman" w:cs="Times New Roman"/>
          <w:sz w:val="28"/>
          <w:szCs w:val="28"/>
        </w:rPr>
        <w:t>В то же время проблема профессионализма, про</w:t>
      </w:r>
      <w:r w:rsidRPr="00B40498">
        <w:rPr>
          <w:rFonts w:ascii="Times New Roman" w:hAnsi="Times New Roman" w:cs="Times New Roman"/>
          <w:sz w:val="28"/>
          <w:szCs w:val="28"/>
        </w:rPr>
        <w:softHyphen/>
        <w:t>фессиональной компетентности, обладания специалистом объемом специальных знаний связана и с еще од</w:t>
      </w:r>
      <w:r w:rsidRPr="00B40498">
        <w:rPr>
          <w:rFonts w:ascii="Times New Roman" w:hAnsi="Times New Roman" w:cs="Times New Roman"/>
          <w:sz w:val="28"/>
          <w:szCs w:val="28"/>
        </w:rPr>
        <w:softHyphen/>
        <w:t xml:space="preserve">ним социально-психологическим феноменом - </w:t>
      </w:r>
      <w:r w:rsidRPr="005D3B2A">
        <w:rPr>
          <w:rFonts w:ascii="Times New Roman" w:hAnsi="Times New Roman" w:cs="Times New Roman"/>
          <w:b/>
          <w:i/>
          <w:sz w:val="28"/>
          <w:szCs w:val="28"/>
        </w:rPr>
        <w:t>конкурентоспособностью специалиста</w:t>
      </w:r>
      <w:r w:rsidRPr="00B40498">
        <w:rPr>
          <w:rFonts w:ascii="Times New Roman" w:hAnsi="Times New Roman" w:cs="Times New Roman"/>
          <w:sz w:val="28"/>
          <w:szCs w:val="28"/>
        </w:rPr>
        <w:t>, поскольку специальные знания сегодня</w:t>
      </w:r>
      <w:r w:rsidRPr="00B404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0498">
        <w:rPr>
          <w:rFonts w:ascii="Times New Roman" w:hAnsi="Times New Roman" w:cs="Times New Roman"/>
          <w:sz w:val="28"/>
          <w:szCs w:val="28"/>
        </w:rPr>
        <w:t>становятся единственным источником долговременного устойчивого конкурентного преимущества, поскольку все остальное выпадает из </w:t>
      </w:r>
      <w:r w:rsidR="00A31A04" w:rsidRPr="00B40498">
        <w:rPr>
          <w:rFonts w:ascii="Times New Roman" w:hAnsi="Times New Roman" w:cs="Times New Roman"/>
          <w:sz w:val="28"/>
          <w:szCs w:val="28"/>
        </w:rPr>
        <w:t>уравнения конкуренции.</w:t>
      </w:r>
    </w:p>
    <w:p w14:paraId="37655200" w14:textId="77777777" w:rsidR="004A7859" w:rsidRPr="00B40498" w:rsidRDefault="006727F4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 xml:space="preserve">Обладание набором специальных знаний </w:t>
      </w:r>
      <w:r w:rsidR="004A7859" w:rsidRPr="00B40498">
        <w:rPr>
          <w:sz w:val="28"/>
          <w:szCs w:val="28"/>
        </w:rPr>
        <w:t>предоставляет</w:t>
      </w:r>
      <w:r w:rsidRPr="00B40498">
        <w:rPr>
          <w:sz w:val="28"/>
          <w:szCs w:val="28"/>
        </w:rPr>
        <w:t xml:space="preserve"> специалисту </w:t>
      </w:r>
      <w:r w:rsidR="004A7859" w:rsidRPr="00B40498">
        <w:rPr>
          <w:sz w:val="28"/>
          <w:szCs w:val="28"/>
        </w:rPr>
        <w:t xml:space="preserve">следующие возможности (в т.ч. «социальные роли» по Б.С. </w:t>
      </w:r>
      <w:proofErr w:type="spellStart"/>
      <w:r w:rsidR="004A7859" w:rsidRPr="00B40498">
        <w:rPr>
          <w:sz w:val="28"/>
          <w:szCs w:val="28"/>
        </w:rPr>
        <w:t>Гершунскому</w:t>
      </w:r>
      <w:proofErr w:type="spellEnd"/>
      <w:r w:rsidR="00C034CF" w:rsidRPr="00B40498">
        <w:rPr>
          <w:sz w:val="28"/>
          <w:szCs w:val="28"/>
        </w:rPr>
        <w:t>)</w:t>
      </w:r>
      <w:r w:rsidR="004A7859" w:rsidRPr="00B40498">
        <w:rPr>
          <w:sz w:val="28"/>
          <w:szCs w:val="28"/>
        </w:rPr>
        <w:t>)</w:t>
      </w:r>
      <w:r w:rsidR="00C034CF" w:rsidRPr="00B40498">
        <w:rPr>
          <w:sz w:val="28"/>
          <w:szCs w:val="28"/>
        </w:rPr>
        <w:t>:</w:t>
      </w:r>
    </w:p>
    <w:p w14:paraId="4507A87C" w14:textId="77777777" w:rsidR="00C034CF" w:rsidRPr="00B40498" w:rsidRDefault="00C034CF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 «</w:t>
      </w:r>
      <w:r w:rsidR="004A7859" w:rsidRPr="00B40498">
        <w:rPr>
          <w:sz w:val="28"/>
          <w:szCs w:val="28"/>
        </w:rPr>
        <w:t>Реализующаяся личность». Специалист</w:t>
      </w:r>
      <w:r w:rsidRPr="00B40498">
        <w:rPr>
          <w:sz w:val="28"/>
          <w:szCs w:val="28"/>
        </w:rPr>
        <w:t>, хорошо знающий свои способности, возможности, ясно пред</w:t>
      </w:r>
      <w:r w:rsidRPr="00B40498">
        <w:rPr>
          <w:sz w:val="28"/>
          <w:szCs w:val="28"/>
        </w:rPr>
        <w:softHyphen/>
        <w:t>ставляющий цель своей деятельности и по</w:t>
      </w:r>
      <w:r w:rsidRPr="00B40498">
        <w:rPr>
          <w:sz w:val="28"/>
          <w:szCs w:val="28"/>
        </w:rPr>
        <w:softHyphen/>
        <w:t>следовательно ее достигающий, выбирая для этого наиболее оптимальные способы</w:t>
      </w:r>
      <w:r w:rsidR="004A7859" w:rsidRPr="00B40498">
        <w:rPr>
          <w:sz w:val="28"/>
          <w:szCs w:val="28"/>
        </w:rPr>
        <w:t>;</w:t>
      </w:r>
    </w:p>
    <w:p w14:paraId="51D778C2" w14:textId="77777777" w:rsidR="00C034CF" w:rsidRPr="00B40498" w:rsidRDefault="00C034CF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«Деятельный участник культурного развития». В этой роли</w:t>
      </w:r>
      <w:r w:rsidR="004A7859" w:rsidRPr="00B40498">
        <w:rPr>
          <w:sz w:val="28"/>
          <w:szCs w:val="28"/>
        </w:rPr>
        <w:t xml:space="preserve"> специалист</w:t>
      </w:r>
      <w:r w:rsidRPr="00B40498">
        <w:rPr>
          <w:sz w:val="28"/>
          <w:szCs w:val="28"/>
        </w:rPr>
        <w:t xml:space="preserve"> бережно относится к любым проявлениям культуры отечественной и зарубеж</w:t>
      </w:r>
      <w:r w:rsidRPr="00B40498">
        <w:rPr>
          <w:sz w:val="28"/>
          <w:szCs w:val="28"/>
        </w:rPr>
        <w:softHyphen/>
        <w:t>ной; участвует в процессе культурного обогащения собственной личности и общества</w:t>
      </w:r>
      <w:r w:rsidR="004A7859" w:rsidRPr="00B40498">
        <w:rPr>
          <w:sz w:val="28"/>
          <w:szCs w:val="28"/>
        </w:rPr>
        <w:t>;</w:t>
      </w:r>
    </w:p>
    <w:p w14:paraId="524090E7" w14:textId="77777777" w:rsidR="00C034CF" w:rsidRPr="00B40498" w:rsidRDefault="00C034CF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«Высококвалифицированный работник»</w:t>
      </w:r>
      <w:r w:rsidR="004A7859" w:rsidRPr="00B40498">
        <w:rPr>
          <w:sz w:val="28"/>
          <w:szCs w:val="28"/>
        </w:rPr>
        <w:t>;</w:t>
      </w:r>
    </w:p>
    <w:p w14:paraId="1203D360" w14:textId="77777777" w:rsidR="00C034CF" w:rsidRPr="00B40498" w:rsidRDefault="00C034CF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«Информиро</w:t>
      </w:r>
      <w:r w:rsidR="004A7859" w:rsidRPr="00B40498">
        <w:rPr>
          <w:sz w:val="28"/>
          <w:szCs w:val="28"/>
        </w:rPr>
        <w:t>ванный гражданин». Специалист</w:t>
      </w:r>
      <w:r w:rsidRPr="00B40498">
        <w:rPr>
          <w:sz w:val="28"/>
          <w:szCs w:val="28"/>
        </w:rPr>
        <w:t xml:space="preserve">, </w:t>
      </w:r>
      <w:r w:rsidR="004A7859" w:rsidRPr="00B40498">
        <w:rPr>
          <w:sz w:val="28"/>
          <w:szCs w:val="28"/>
        </w:rPr>
        <w:t>осведомленный</w:t>
      </w:r>
      <w:r w:rsidRPr="00B40498">
        <w:rPr>
          <w:sz w:val="28"/>
          <w:szCs w:val="28"/>
        </w:rPr>
        <w:t xml:space="preserve"> в вопросах экономи</w:t>
      </w:r>
      <w:r w:rsidRPr="00B40498">
        <w:rPr>
          <w:sz w:val="28"/>
          <w:szCs w:val="28"/>
        </w:rPr>
        <w:softHyphen/>
        <w:t>ки, политики, истории, искус</w:t>
      </w:r>
      <w:r w:rsidR="004A7859" w:rsidRPr="00B40498">
        <w:rPr>
          <w:sz w:val="28"/>
          <w:szCs w:val="28"/>
        </w:rPr>
        <w:t>ства и прочее; чутко реагирующий</w:t>
      </w:r>
      <w:r w:rsidRPr="00B40498">
        <w:rPr>
          <w:sz w:val="28"/>
          <w:szCs w:val="28"/>
        </w:rPr>
        <w:t xml:space="preserve"> на международные и национальные проблемы</w:t>
      </w:r>
      <w:r w:rsidR="004A7859" w:rsidRPr="00B40498">
        <w:rPr>
          <w:sz w:val="28"/>
          <w:szCs w:val="28"/>
        </w:rPr>
        <w:t>;</w:t>
      </w:r>
    </w:p>
    <w:p w14:paraId="37D0BB1B" w14:textId="77777777" w:rsidR="00C034CF" w:rsidRPr="00B40498" w:rsidRDefault="00C034CF" w:rsidP="004A785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«Человек, видящий жизнь как постоя</w:t>
      </w:r>
      <w:r w:rsidR="004A7859" w:rsidRPr="00B40498">
        <w:rPr>
          <w:sz w:val="28"/>
          <w:szCs w:val="28"/>
        </w:rPr>
        <w:t>нное уче</w:t>
      </w:r>
      <w:r w:rsidR="004A7859" w:rsidRPr="00B40498">
        <w:rPr>
          <w:sz w:val="28"/>
          <w:szCs w:val="28"/>
        </w:rPr>
        <w:softHyphen/>
        <w:t>ние». Специалист, умеющий</w:t>
      </w:r>
      <w:r w:rsidRPr="00B40498">
        <w:rPr>
          <w:sz w:val="28"/>
          <w:szCs w:val="28"/>
        </w:rPr>
        <w:t xml:space="preserve"> гибко реагиро</w:t>
      </w:r>
      <w:r w:rsidRPr="00B40498">
        <w:rPr>
          <w:sz w:val="28"/>
          <w:szCs w:val="28"/>
        </w:rPr>
        <w:softHyphen/>
        <w:t>вать на общ</w:t>
      </w:r>
      <w:r w:rsidR="004A7859" w:rsidRPr="00B40498">
        <w:rPr>
          <w:sz w:val="28"/>
          <w:szCs w:val="28"/>
        </w:rPr>
        <w:t>ественные изменения и стремящий</w:t>
      </w:r>
      <w:r w:rsidRPr="00B40498">
        <w:rPr>
          <w:sz w:val="28"/>
          <w:szCs w:val="28"/>
        </w:rPr>
        <w:t>ся постоянно получать новое знание, необходимое в из</w:t>
      </w:r>
      <w:r w:rsidRPr="00B40498">
        <w:rPr>
          <w:sz w:val="28"/>
          <w:szCs w:val="28"/>
        </w:rPr>
        <w:softHyphen/>
        <w:t>менившихся условиях социума.</w:t>
      </w:r>
    </w:p>
    <w:p w14:paraId="5DA6BB3F" w14:textId="77777777" w:rsidR="00B40498" w:rsidRPr="00B40498" w:rsidRDefault="00C034CF" w:rsidP="00B4049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B40498">
        <w:rPr>
          <w:sz w:val="28"/>
          <w:szCs w:val="28"/>
        </w:rPr>
        <w:t>        </w:t>
      </w:r>
      <w:r w:rsidR="006F205E" w:rsidRPr="00B40498">
        <w:rPr>
          <w:sz w:val="28"/>
          <w:szCs w:val="28"/>
        </w:rPr>
        <w:t>Таким образом,</w:t>
      </w:r>
      <w:r w:rsidRPr="00B40498">
        <w:rPr>
          <w:sz w:val="28"/>
          <w:szCs w:val="28"/>
        </w:rPr>
        <w:t> </w:t>
      </w:r>
      <w:r w:rsidR="006F205E" w:rsidRPr="00B40498">
        <w:rPr>
          <w:sz w:val="28"/>
          <w:szCs w:val="28"/>
        </w:rPr>
        <w:t>н</w:t>
      </w:r>
      <w:r w:rsidRPr="00B40498">
        <w:rPr>
          <w:sz w:val="28"/>
          <w:szCs w:val="28"/>
        </w:rPr>
        <w:t xml:space="preserve">а основании обобщения данных подходов и функциональных характеристик профессиональной компетентности </w:t>
      </w:r>
      <w:r w:rsidR="006F205E" w:rsidRPr="00B40498">
        <w:rPr>
          <w:sz w:val="28"/>
          <w:szCs w:val="28"/>
        </w:rPr>
        <w:t xml:space="preserve">и мастерства </w:t>
      </w:r>
      <w:r w:rsidR="004A7859" w:rsidRPr="00B40498">
        <w:rPr>
          <w:sz w:val="28"/>
          <w:szCs w:val="28"/>
        </w:rPr>
        <w:t xml:space="preserve">педагога как </w:t>
      </w:r>
      <w:r w:rsidRPr="00B40498">
        <w:rPr>
          <w:sz w:val="28"/>
          <w:szCs w:val="28"/>
        </w:rPr>
        <w:t>специалиста</w:t>
      </w:r>
      <w:r w:rsidR="004A7859" w:rsidRPr="00B40498">
        <w:rPr>
          <w:sz w:val="28"/>
          <w:szCs w:val="28"/>
        </w:rPr>
        <w:t xml:space="preserve"> в своей области</w:t>
      </w:r>
      <w:r w:rsidRPr="00B40498">
        <w:rPr>
          <w:sz w:val="28"/>
          <w:szCs w:val="28"/>
        </w:rPr>
        <w:t>, нами составлена обобщенная характерис</w:t>
      </w:r>
      <w:r w:rsidRPr="00B40498">
        <w:rPr>
          <w:sz w:val="28"/>
          <w:szCs w:val="28"/>
        </w:rPr>
        <w:softHyphen/>
        <w:t>тика «формулы качества» специалиста</w:t>
      </w:r>
      <w:r w:rsidR="006F205E" w:rsidRPr="00B40498">
        <w:rPr>
          <w:sz w:val="28"/>
          <w:szCs w:val="28"/>
        </w:rPr>
        <w:t xml:space="preserve"> – как «чело</w:t>
      </w:r>
      <w:r w:rsidR="006F205E" w:rsidRPr="00B40498">
        <w:rPr>
          <w:sz w:val="28"/>
          <w:szCs w:val="28"/>
        </w:rPr>
        <w:softHyphen/>
        <w:t>века, видящего жизнь как постоянное учение», ко</w:t>
      </w:r>
      <w:r w:rsidR="006F205E" w:rsidRPr="00B40498">
        <w:rPr>
          <w:sz w:val="28"/>
          <w:szCs w:val="28"/>
        </w:rPr>
        <w:softHyphen/>
        <w:t>торая актуализирует рассмотрение «непрерывного (пожизненного) образования», с одной стороны, и, с другой стороны,</w:t>
      </w:r>
      <w:r w:rsidR="00B40498" w:rsidRPr="00B40498">
        <w:rPr>
          <w:sz w:val="28"/>
          <w:szCs w:val="28"/>
        </w:rPr>
        <w:t xml:space="preserve"> обуславливает понятие</w:t>
      </w:r>
      <w:r w:rsidRPr="00B40498">
        <w:rPr>
          <w:sz w:val="28"/>
          <w:szCs w:val="28"/>
        </w:rPr>
        <w:t xml:space="preserve"> </w:t>
      </w:r>
      <w:r w:rsidR="00B40498" w:rsidRPr="00B40498">
        <w:rPr>
          <w:sz w:val="28"/>
          <w:szCs w:val="28"/>
        </w:rPr>
        <w:t>«</w:t>
      </w:r>
      <w:r w:rsidRPr="00B40498">
        <w:rPr>
          <w:sz w:val="28"/>
          <w:szCs w:val="28"/>
        </w:rPr>
        <w:t>педагогиче</w:t>
      </w:r>
      <w:r w:rsidRPr="00B40498">
        <w:rPr>
          <w:sz w:val="28"/>
          <w:szCs w:val="28"/>
        </w:rPr>
        <w:softHyphen/>
        <w:t>ский профессионализм</w:t>
      </w:r>
      <w:r w:rsidR="00B40498" w:rsidRPr="00B40498">
        <w:rPr>
          <w:sz w:val="28"/>
          <w:szCs w:val="28"/>
        </w:rPr>
        <w:t xml:space="preserve">» прежде всего в его тесной связи </w:t>
      </w:r>
      <w:r w:rsidRPr="00B40498">
        <w:rPr>
          <w:sz w:val="28"/>
          <w:szCs w:val="28"/>
        </w:rPr>
        <w:t>с вы</w:t>
      </w:r>
      <w:r w:rsidRPr="00B40498">
        <w:rPr>
          <w:sz w:val="28"/>
          <w:szCs w:val="28"/>
        </w:rPr>
        <w:softHyphen/>
        <w:t>соким уровнем самореализации индивидуальных особенностей, с индивидуальным почерком, инди</w:t>
      </w:r>
      <w:r w:rsidRPr="00B40498">
        <w:rPr>
          <w:sz w:val="28"/>
          <w:szCs w:val="28"/>
        </w:rPr>
        <w:softHyphen/>
        <w:t>видуальным стилем деятельности</w:t>
      </w:r>
      <w:r w:rsidR="00B40498" w:rsidRPr="00B40498">
        <w:rPr>
          <w:sz w:val="28"/>
          <w:szCs w:val="28"/>
        </w:rPr>
        <w:t xml:space="preserve"> педагога</w:t>
      </w:r>
      <w:r w:rsidRPr="00B40498">
        <w:rPr>
          <w:sz w:val="28"/>
          <w:szCs w:val="28"/>
        </w:rPr>
        <w:t xml:space="preserve">. </w:t>
      </w:r>
    </w:p>
    <w:p w14:paraId="606A41D1" w14:textId="77777777" w:rsidR="0064723D" w:rsidRDefault="0064723D" w:rsidP="009479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14:paraId="676BD846" w14:textId="77777777" w:rsidR="00A338EE" w:rsidRDefault="00A338EE" w:rsidP="00A338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Библиографический список</w:t>
      </w:r>
    </w:p>
    <w:p w14:paraId="2F54DE1B" w14:textId="77777777" w:rsidR="00A338EE" w:rsidRDefault="00A338EE" w:rsidP="00A338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Андреев, В.И. </w:t>
      </w:r>
      <w:r w:rsidR="002013D4">
        <w:rPr>
          <w:sz w:val="28"/>
          <w:szCs w:val="28"/>
        </w:rPr>
        <w:t>Эври</w:t>
      </w:r>
      <w:r>
        <w:rPr>
          <w:sz w:val="28"/>
          <w:szCs w:val="28"/>
        </w:rPr>
        <w:t xml:space="preserve">стическое программирование учебно-исследовательской деятельности / В.И. Андреев. – Москва: Высшая школа, 1981. – 882 с. </w:t>
      </w:r>
    </w:p>
    <w:p w14:paraId="65D98221" w14:textId="77777777" w:rsidR="00A338EE" w:rsidRDefault="00A338EE" w:rsidP="00A338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Андропова, Е.В. Диверсификация образования будущего специалиста как педагогическая проблема / Е.В. Андропова, Ю.И. </w:t>
      </w:r>
      <w:proofErr w:type="spellStart"/>
      <w:r>
        <w:rPr>
          <w:sz w:val="28"/>
          <w:szCs w:val="28"/>
        </w:rPr>
        <w:t>Брезгин</w:t>
      </w:r>
      <w:proofErr w:type="spellEnd"/>
      <w:r>
        <w:rPr>
          <w:sz w:val="28"/>
          <w:szCs w:val="28"/>
        </w:rPr>
        <w:t xml:space="preserve">, В.Е. Медведев // Пути повышения качества профессиональной подготовки студентов: материалы </w:t>
      </w:r>
      <w:proofErr w:type="spellStart"/>
      <w:r>
        <w:rPr>
          <w:sz w:val="28"/>
          <w:szCs w:val="28"/>
        </w:rPr>
        <w:t>международ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ред. кол.: О.Л. Жук</w:t>
      </w:r>
      <w:r w:rsidR="0021204F">
        <w:rPr>
          <w:sz w:val="28"/>
          <w:szCs w:val="28"/>
        </w:rPr>
        <w:t xml:space="preserve"> и др. – Минск</w:t>
      </w:r>
      <w:r>
        <w:rPr>
          <w:sz w:val="28"/>
          <w:szCs w:val="28"/>
        </w:rPr>
        <w:t xml:space="preserve">: БГУ, 2010. – С. 3-7. 282 </w:t>
      </w:r>
    </w:p>
    <w:p w14:paraId="64622166" w14:textId="77777777" w:rsidR="0021204F" w:rsidRDefault="00A338EE" w:rsidP="0021204F">
      <w:pPr>
        <w:pStyle w:val="Default"/>
        <w:ind w:firstLine="709"/>
        <w:jc w:val="both"/>
        <w:rPr>
          <w:sz w:val="28"/>
          <w:szCs w:val="28"/>
        </w:rPr>
      </w:pPr>
      <w:r w:rsidRPr="00A338EE">
        <w:rPr>
          <w:sz w:val="28"/>
          <w:szCs w:val="28"/>
        </w:rPr>
        <w:t xml:space="preserve">3. </w:t>
      </w:r>
      <w:r w:rsidR="0021204F" w:rsidRPr="0021204F">
        <w:rPr>
          <w:bCs/>
          <w:sz w:val="28"/>
          <w:szCs w:val="28"/>
        </w:rPr>
        <w:t>Емельянова</w:t>
      </w:r>
      <w:r w:rsidR="00B0378F">
        <w:rPr>
          <w:bCs/>
          <w:sz w:val="28"/>
          <w:szCs w:val="28"/>
        </w:rPr>
        <w:t>,</w:t>
      </w:r>
      <w:r w:rsidR="0021204F" w:rsidRPr="0021204F">
        <w:rPr>
          <w:bCs/>
          <w:sz w:val="28"/>
          <w:szCs w:val="28"/>
        </w:rPr>
        <w:t xml:space="preserve"> М.В., </w:t>
      </w:r>
      <w:proofErr w:type="spellStart"/>
      <w:r w:rsidR="0021204F" w:rsidRPr="0021204F">
        <w:rPr>
          <w:bCs/>
          <w:sz w:val="28"/>
          <w:szCs w:val="28"/>
        </w:rPr>
        <w:t>Журлова</w:t>
      </w:r>
      <w:proofErr w:type="spellEnd"/>
      <w:r w:rsidR="00B0378F">
        <w:rPr>
          <w:bCs/>
          <w:sz w:val="28"/>
          <w:szCs w:val="28"/>
        </w:rPr>
        <w:t>,</w:t>
      </w:r>
      <w:r w:rsidR="0021204F" w:rsidRPr="0021204F">
        <w:rPr>
          <w:bCs/>
          <w:sz w:val="28"/>
          <w:szCs w:val="28"/>
        </w:rPr>
        <w:t xml:space="preserve"> И.В., Савенко</w:t>
      </w:r>
      <w:r w:rsidR="00B0378F">
        <w:rPr>
          <w:bCs/>
          <w:sz w:val="28"/>
          <w:szCs w:val="28"/>
        </w:rPr>
        <w:t>,</w:t>
      </w:r>
      <w:r w:rsidR="0021204F" w:rsidRPr="0021204F">
        <w:rPr>
          <w:bCs/>
          <w:sz w:val="28"/>
          <w:szCs w:val="28"/>
        </w:rPr>
        <w:t xml:space="preserve"> Т.Н.</w:t>
      </w:r>
      <w:r w:rsidR="0021204F">
        <w:rPr>
          <w:b/>
          <w:bCs/>
          <w:sz w:val="28"/>
          <w:szCs w:val="28"/>
        </w:rPr>
        <w:t xml:space="preserve"> </w:t>
      </w:r>
      <w:r w:rsidR="0021204F">
        <w:rPr>
          <w:sz w:val="28"/>
          <w:szCs w:val="28"/>
        </w:rPr>
        <w:t>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14:paraId="23A83819" w14:textId="77777777" w:rsidR="00A338EE" w:rsidRDefault="0021204F" w:rsidP="00A338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4954">
        <w:rPr>
          <w:sz w:val="28"/>
          <w:szCs w:val="28"/>
        </w:rPr>
        <w:t>Коме</w:t>
      </w:r>
      <w:r w:rsidR="00A338EE">
        <w:rPr>
          <w:sz w:val="28"/>
          <w:szCs w:val="28"/>
        </w:rPr>
        <w:t>нский</w:t>
      </w:r>
      <w:r w:rsidR="00181790">
        <w:rPr>
          <w:sz w:val="28"/>
          <w:szCs w:val="28"/>
        </w:rPr>
        <w:t>,</w:t>
      </w:r>
      <w:r w:rsidR="00A338EE">
        <w:rPr>
          <w:sz w:val="28"/>
          <w:szCs w:val="28"/>
        </w:rPr>
        <w:t xml:space="preserve"> Я.А. Великая дидактика // Педагогическое наследие / Сост. В.И. Кларин, А.Н. Джуринский. – М</w:t>
      </w:r>
      <w:r w:rsidR="00B0378F">
        <w:rPr>
          <w:sz w:val="28"/>
          <w:szCs w:val="28"/>
        </w:rPr>
        <w:t>осква</w:t>
      </w:r>
      <w:r w:rsidR="00A338EE">
        <w:rPr>
          <w:sz w:val="28"/>
          <w:szCs w:val="28"/>
        </w:rPr>
        <w:t xml:space="preserve">: Педагогика, 1989. – С. 11 – 106. </w:t>
      </w:r>
    </w:p>
    <w:p w14:paraId="077CDC18" w14:textId="77777777" w:rsidR="00162C50" w:rsidRDefault="00B0378F" w:rsidP="00162C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8EE">
        <w:rPr>
          <w:sz w:val="28"/>
          <w:szCs w:val="28"/>
        </w:rPr>
        <w:t>. Кудринский</w:t>
      </w:r>
      <w:r w:rsidR="00181790">
        <w:rPr>
          <w:sz w:val="28"/>
          <w:szCs w:val="28"/>
        </w:rPr>
        <w:t>,</w:t>
      </w:r>
      <w:r w:rsidR="00A338EE">
        <w:rPr>
          <w:sz w:val="28"/>
          <w:szCs w:val="28"/>
        </w:rPr>
        <w:t xml:space="preserve"> Ф.А. Каким должен быть народный учитель по завету русской истории // Антология педагогической мысли Белорусской ССР/ Сост. Э.К. Дорошевич, М.С. </w:t>
      </w:r>
      <w:proofErr w:type="spellStart"/>
      <w:r w:rsidR="00A338EE">
        <w:rPr>
          <w:sz w:val="28"/>
          <w:szCs w:val="28"/>
        </w:rPr>
        <w:t>Мятельский</w:t>
      </w:r>
      <w:proofErr w:type="spellEnd"/>
      <w:r w:rsidR="00A338EE">
        <w:rPr>
          <w:sz w:val="28"/>
          <w:szCs w:val="28"/>
        </w:rPr>
        <w:t>, П.С. Солнцев. - Минск: Педагогика</w:t>
      </w:r>
      <w:r w:rsidR="00162C50">
        <w:rPr>
          <w:sz w:val="28"/>
          <w:szCs w:val="28"/>
        </w:rPr>
        <w:t xml:space="preserve">, 1986. </w:t>
      </w:r>
    </w:p>
    <w:p w14:paraId="5C14435B" w14:textId="77777777" w:rsidR="00162C50" w:rsidRPr="00162C50" w:rsidRDefault="00162C50" w:rsidP="00162C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2C50">
        <w:rPr>
          <w:sz w:val="28"/>
          <w:szCs w:val="28"/>
        </w:rPr>
        <w:t>Лихачев</w:t>
      </w:r>
      <w:r w:rsidR="006718B4">
        <w:rPr>
          <w:sz w:val="28"/>
          <w:szCs w:val="28"/>
        </w:rPr>
        <w:t>,</w:t>
      </w:r>
      <w:r w:rsidRPr="00162C50">
        <w:rPr>
          <w:sz w:val="28"/>
          <w:szCs w:val="28"/>
        </w:rPr>
        <w:t> Б.Т. Педагогика: курс лекций / Б.Т. Лихачев;</w:t>
      </w:r>
      <w:r w:rsidR="006718B4">
        <w:rPr>
          <w:sz w:val="28"/>
          <w:szCs w:val="28"/>
        </w:rPr>
        <w:t xml:space="preserve"> под ред. В.А. </w:t>
      </w:r>
      <w:proofErr w:type="spellStart"/>
      <w:r w:rsidR="006718B4">
        <w:rPr>
          <w:sz w:val="28"/>
          <w:szCs w:val="28"/>
        </w:rPr>
        <w:t>Сластенина</w:t>
      </w:r>
      <w:proofErr w:type="spellEnd"/>
      <w:r w:rsidR="006718B4">
        <w:rPr>
          <w:sz w:val="28"/>
          <w:szCs w:val="28"/>
        </w:rPr>
        <w:t>. - Москва</w:t>
      </w:r>
      <w:r w:rsidRPr="00162C50">
        <w:rPr>
          <w:sz w:val="28"/>
          <w:szCs w:val="28"/>
        </w:rPr>
        <w:t xml:space="preserve">: </w:t>
      </w:r>
      <w:proofErr w:type="spellStart"/>
      <w:r w:rsidRPr="00162C50">
        <w:rPr>
          <w:sz w:val="28"/>
          <w:szCs w:val="28"/>
        </w:rPr>
        <w:t>Гуманитар</w:t>
      </w:r>
      <w:proofErr w:type="spellEnd"/>
      <w:r w:rsidRPr="00162C50">
        <w:rPr>
          <w:sz w:val="28"/>
          <w:szCs w:val="28"/>
        </w:rPr>
        <w:t>. изд. центр ВЛАДОС, 2010. - 647 с. </w:t>
      </w:r>
    </w:p>
    <w:p w14:paraId="1068F492" w14:textId="77777777" w:rsidR="00A338EE" w:rsidRDefault="006718B4" w:rsidP="00A338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38EE">
        <w:rPr>
          <w:sz w:val="28"/>
          <w:szCs w:val="28"/>
        </w:rPr>
        <w:t>Макаренко</w:t>
      </w:r>
      <w:r w:rsidR="00181790">
        <w:rPr>
          <w:sz w:val="28"/>
          <w:szCs w:val="28"/>
        </w:rPr>
        <w:t>,</w:t>
      </w:r>
      <w:r w:rsidR="00A338EE">
        <w:rPr>
          <w:sz w:val="28"/>
          <w:szCs w:val="28"/>
        </w:rPr>
        <w:t xml:space="preserve"> А.С. О воспитании / Сост. и </w:t>
      </w:r>
      <w:proofErr w:type="spellStart"/>
      <w:r w:rsidR="00A338EE">
        <w:rPr>
          <w:sz w:val="28"/>
          <w:szCs w:val="28"/>
        </w:rPr>
        <w:t>ат</w:t>
      </w:r>
      <w:proofErr w:type="spellEnd"/>
      <w:r w:rsidR="00A338EE">
        <w:rPr>
          <w:sz w:val="28"/>
          <w:szCs w:val="28"/>
        </w:rPr>
        <w:t xml:space="preserve">. вступит. статьи В.С. </w:t>
      </w:r>
      <w:proofErr w:type="spellStart"/>
      <w:r w:rsidR="00A338EE">
        <w:rPr>
          <w:sz w:val="28"/>
          <w:szCs w:val="28"/>
        </w:rPr>
        <w:t>Хелемендик</w:t>
      </w:r>
      <w:proofErr w:type="spellEnd"/>
      <w:r w:rsidR="00A338EE">
        <w:rPr>
          <w:sz w:val="28"/>
          <w:szCs w:val="28"/>
        </w:rPr>
        <w:t xml:space="preserve">. 2-е изд. </w:t>
      </w:r>
      <w:proofErr w:type="spellStart"/>
      <w:r w:rsidR="00A338EE">
        <w:rPr>
          <w:sz w:val="28"/>
          <w:szCs w:val="28"/>
        </w:rPr>
        <w:t>перераб</w:t>
      </w:r>
      <w:proofErr w:type="spellEnd"/>
      <w:r w:rsidR="00A338EE">
        <w:rPr>
          <w:sz w:val="28"/>
          <w:szCs w:val="28"/>
        </w:rPr>
        <w:t>. и доп. – Москва: Политиздат, 1990. – 415 с.</w:t>
      </w:r>
    </w:p>
    <w:p w14:paraId="257B37D8" w14:textId="77777777" w:rsidR="001B06CA" w:rsidRDefault="002013D4" w:rsidP="00A338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38EE">
        <w:rPr>
          <w:sz w:val="28"/>
          <w:szCs w:val="28"/>
        </w:rPr>
        <w:t>.</w:t>
      </w:r>
      <w:r w:rsidR="001B06CA">
        <w:rPr>
          <w:sz w:val="28"/>
          <w:szCs w:val="28"/>
        </w:rPr>
        <w:t xml:space="preserve"> Методика преподавания специальных дисциплин и современные педагогические технологии:</w:t>
      </w:r>
      <w:r w:rsidR="0021204F">
        <w:rPr>
          <w:sz w:val="28"/>
          <w:szCs w:val="28"/>
        </w:rPr>
        <w:t xml:space="preserve"> </w:t>
      </w:r>
      <w:r w:rsidR="001B06CA">
        <w:rPr>
          <w:sz w:val="28"/>
          <w:szCs w:val="28"/>
        </w:rPr>
        <w:t>Методические рекомендации / Т.П.</w:t>
      </w:r>
      <w:r w:rsidR="00B0378F">
        <w:rPr>
          <w:sz w:val="28"/>
          <w:szCs w:val="28"/>
        </w:rPr>
        <w:t xml:space="preserve"> </w:t>
      </w:r>
      <w:proofErr w:type="spellStart"/>
      <w:r w:rsidR="001B06CA">
        <w:rPr>
          <w:sz w:val="28"/>
          <w:szCs w:val="28"/>
        </w:rPr>
        <w:t>Уласевич</w:t>
      </w:r>
      <w:proofErr w:type="spellEnd"/>
      <w:r w:rsidR="001B06CA">
        <w:rPr>
          <w:sz w:val="28"/>
          <w:szCs w:val="28"/>
        </w:rPr>
        <w:t>, И.А.</w:t>
      </w:r>
      <w:r w:rsidR="00B0378F">
        <w:rPr>
          <w:sz w:val="28"/>
          <w:szCs w:val="28"/>
        </w:rPr>
        <w:t xml:space="preserve"> </w:t>
      </w:r>
      <w:r w:rsidR="001B06CA">
        <w:rPr>
          <w:sz w:val="28"/>
          <w:szCs w:val="28"/>
        </w:rPr>
        <w:t xml:space="preserve">Коваленок. – Витебск: ВГУ имени </w:t>
      </w:r>
      <w:proofErr w:type="spellStart"/>
      <w:r w:rsidR="001B06CA">
        <w:rPr>
          <w:sz w:val="28"/>
          <w:szCs w:val="28"/>
        </w:rPr>
        <w:t>М.П.Машерова</w:t>
      </w:r>
      <w:proofErr w:type="spellEnd"/>
      <w:r w:rsidR="001B06CA">
        <w:rPr>
          <w:sz w:val="28"/>
          <w:szCs w:val="28"/>
        </w:rPr>
        <w:t>, 2016. – 59 с.</w:t>
      </w:r>
    </w:p>
    <w:p w14:paraId="031A12CB" w14:textId="77777777" w:rsidR="00A338EE" w:rsidRPr="00181790" w:rsidRDefault="00A338EE" w:rsidP="0018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90">
        <w:rPr>
          <w:rFonts w:ascii="Times New Roman" w:hAnsi="Times New Roman" w:cs="Times New Roman"/>
          <w:sz w:val="28"/>
          <w:szCs w:val="28"/>
        </w:rPr>
        <w:t xml:space="preserve"> </w:t>
      </w:r>
      <w:r w:rsidR="002013D4">
        <w:rPr>
          <w:rFonts w:ascii="Times New Roman" w:hAnsi="Times New Roman" w:cs="Times New Roman"/>
          <w:sz w:val="28"/>
          <w:szCs w:val="28"/>
        </w:rPr>
        <w:t>9</w:t>
      </w:r>
      <w:r w:rsidR="00181790" w:rsidRPr="00181790">
        <w:rPr>
          <w:rFonts w:ascii="Times New Roman" w:hAnsi="Times New Roman" w:cs="Times New Roman"/>
          <w:sz w:val="28"/>
          <w:szCs w:val="28"/>
        </w:rPr>
        <w:t xml:space="preserve">. </w:t>
      </w:r>
      <w:r w:rsidRPr="00181790">
        <w:rPr>
          <w:rFonts w:ascii="Times New Roman" w:hAnsi="Times New Roman" w:cs="Times New Roman"/>
          <w:sz w:val="28"/>
          <w:szCs w:val="28"/>
        </w:rPr>
        <w:t xml:space="preserve">Образовательные технологии в системе повышения квалификации и переподготовки педагогических кадров: материалы </w:t>
      </w:r>
      <w:proofErr w:type="spellStart"/>
      <w:r w:rsidRPr="0018179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817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817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1790">
        <w:rPr>
          <w:rFonts w:ascii="Times New Roman" w:hAnsi="Times New Roman" w:cs="Times New Roman"/>
          <w:sz w:val="28"/>
          <w:szCs w:val="28"/>
        </w:rPr>
        <w:t xml:space="preserve">. семинара / ред. кол. А.Ф. Климович, В.А. Шинкоренко, С.И. </w:t>
      </w:r>
      <w:proofErr w:type="spellStart"/>
      <w:r w:rsidRPr="00181790">
        <w:rPr>
          <w:rFonts w:ascii="Times New Roman" w:hAnsi="Times New Roman" w:cs="Times New Roman"/>
          <w:sz w:val="28"/>
          <w:szCs w:val="28"/>
        </w:rPr>
        <w:t>Невдах</w:t>
      </w:r>
      <w:proofErr w:type="spellEnd"/>
      <w:r w:rsidRPr="00181790">
        <w:rPr>
          <w:rFonts w:ascii="Times New Roman" w:hAnsi="Times New Roman" w:cs="Times New Roman"/>
          <w:sz w:val="28"/>
          <w:szCs w:val="28"/>
        </w:rPr>
        <w:t xml:space="preserve"> и др. – Минск: БГПУ, 2010. – С. 166-167.</w:t>
      </w:r>
    </w:p>
    <w:p w14:paraId="1A4FA780" w14:textId="77777777" w:rsidR="00181790" w:rsidRPr="00181790" w:rsidRDefault="002013D4" w:rsidP="0018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1790" w:rsidRPr="00181790">
        <w:rPr>
          <w:rFonts w:ascii="Times New Roman" w:hAnsi="Times New Roman" w:cs="Times New Roman"/>
          <w:sz w:val="28"/>
          <w:szCs w:val="28"/>
        </w:rPr>
        <w:t>. Ожегов</w:t>
      </w:r>
      <w:r w:rsidR="00181790">
        <w:rPr>
          <w:rFonts w:ascii="Times New Roman" w:hAnsi="Times New Roman" w:cs="Times New Roman"/>
          <w:sz w:val="28"/>
          <w:szCs w:val="28"/>
        </w:rPr>
        <w:t>, С.И.</w:t>
      </w:r>
      <w:r w:rsidR="00181790" w:rsidRPr="00181790">
        <w:rPr>
          <w:rFonts w:ascii="Times New Roman" w:hAnsi="Times New Roman" w:cs="Times New Roman"/>
          <w:sz w:val="28"/>
          <w:szCs w:val="28"/>
        </w:rPr>
        <w:t xml:space="preserve"> Толковый словарь русского языка: 80 000 слов и фразеологических выражений / С. И. Ожегов</w:t>
      </w:r>
      <w:r w:rsidR="00181790">
        <w:rPr>
          <w:rFonts w:ascii="Times New Roman" w:hAnsi="Times New Roman" w:cs="Times New Roman"/>
          <w:sz w:val="28"/>
          <w:szCs w:val="28"/>
        </w:rPr>
        <w:t>, Н. Ю. Шведова</w:t>
      </w:r>
      <w:r w:rsidR="00181790" w:rsidRPr="00181790">
        <w:rPr>
          <w:rFonts w:ascii="Times New Roman" w:hAnsi="Times New Roman" w:cs="Times New Roman"/>
          <w:sz w:val="28"/>
          <w:szCs w:val="28"/>
        </w:rPr>
        <w:t>; Рос. акад. наук, Ин-т рус. яз. им. В. В. Виноградова</w:t>
      </w:r>
      <w:r w:rsidR="00181790">
        <w:rPr>
          <w:rFonts w:ascii="Times New Roman" w:hAnsi="Times New Roman" w:cs="Times New Roman"/>
          <w:sz w:val="28"/>
          <w:szCs w:val="28"/>
        </w:rPr>
        <w:t>.</w:t>
      </w:r>
    </w:p>
    <w:p w14:paraId="7CD9A45A" w14:textId="77777777" w:rsidR="002A42E4" w:rsidRDefault="002013D4" w:rsidP="00464B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38EE">
        <w:rPr>
          <w:sz w:val="28"/>
          <w:szCs w:val="28"/>
        </w:rPr>
        <w:t xml:space="preserve">. </w:t>
      </w:r>
      <w:r w:rsidR="002A42E4" w:rsidRPr="002A42E4">
        <w:rPr>
          <w:color w:val="auto"/>
          <w:sz w:val="28"/>
          <w:szCs w:val="28"/>
        </w:rPr>
        <w:t>Сахнова</w:t>
      </w:r>
      <w:r w:rsidR="002A42E4">
        <w:rPr>
          <w:color w:val="auto"/>
          <w:sz w:val="28"/>
          <w:szCs w:val="28"/>
        </w:rPr>
        <w:t xml:space="preserve">, </w:t>
      </w:r>
      <w:r w:rsidR="002A42E4" w:rsidRPr="002A42E4">
        <w:rPr>
          <w:color w:val="auto"/>
          <w:sz w:val="28"/>
          <w:szCs w:val="28"/>
        </w:rPr>
        <w:t>Т.В. Курс гражданского процесса / Т.В. Сахнова. – 2-е</w:t>
      </w:r>
      <w:r w:rsidR="002A42E4">
        <w:rPr>
          <w:color w:val="auto"/>
          <w:sz w:val="28"/>
          <w:szCs w:val="28"/>
        </w:rPr>
        <w:t xml:space="preserve"> изд., </w:t>
      </w:r>
      <w:proofErr w:type="spellStart"/>
      <w:r w:rsidR="002A42E4">
        <w:rPr>
          <w:color w:val="auto"/>
          <w:sz w:val="28"/>
          <w:szCs w:val="28"/>
        </w:rPr>
        <w:t>перераб</w:t>
      </w:r>
      <w:proofErr w:type="spellEnd"/>
      <w:r w:rsidR="002A42E4">
        <w:rPr>
          <w:color w:val="auto"/>
          <w:sz w:val="28"/>
          <w:szCs w:val="28"/>
        </w:rPr>
        <w:t>. и доп. – Москва</w:t>
      </w:r>
      <w:r w:rsidR="002A42E4" w:rsidRPr="002A42E4">
        <w:rPr>
          <w:color w:val="auto"/>
          <w:sz w:val="28"/>
          <w:szCs w:val="28"/>
        </w:rPr>
        <w:t>: Статут, 2014.</w:t>
      </w:r>
    </w:p>
    <w:p w14:paraId="44831325" w14:textId="77777777" w:rsidR="00B0378F" w:rsidRDefault="002013D4" w:rsidP="00464B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1204F">
        <w:rPr>
          <w:sz w:val="28"/>
          <w:szCs w:val="28"/>
        </w:rPr>
        <w:t>Светличный</w:t>
      </w:r>
      <w:r w:rsidR="00181790">
        <w:rPr>
          <w:sz w:val="28"/>
          <w:szCs w:val="28"/>
        </w:rPr>
        <w:t>,</w:t>
      </w:r>
      <w:r w:rsidR="0021204F">
        <w:rPr>
          <w:sz w:val="28"/>
          <w:szCs w:val="28"/>
        </w:rPr>
        <w:t xml:space="preserve"> А.А. К вопросу о дискуссионности понятия «Специальные знания»</w:t>
      </w:r>
      <w:r w:rsidR="0021204F" w:rsidRPr="0021204F">
        <w:rPr>
          <w:sz w:val="28"/>
          <w:szCs w:val="28"/>
        </w:rPr>
        <w:t xml:space="preserve"> </w:t>
      </w:r>
      <w:r w:rsidR="0021204F">
        <w:rPr>
          <w:sz w:val="28"/>
          <w:szCs w:val="28"/>
        </w:rPr>
        <w:t>/ А.А.</w:t>
      </w:r>
      <w:r w:rsidR="00181790">
        <w:rPr>
          <w:sz w:val="28"/>
          <w:szCs w:val="28"/>
        </w:rPr>
        <w:t xml:space="preserve"> </w:t>
      </w:r>
      <w:r w:rsidR="0021204F">
        <w:rPr>
          <w:sz w:val="28"/>
          <w:szCs w:val="28"/>
        </w:rPr>
        <w:t xml:space="preserve">Светличный. – Тула: </w:t>
      </w:r>
      <w:proofErr w:type="spellStart"/>
      <w:r w:rsidR="0021204F">
        <w:rPr>
          <w:sz w:val="28"/>
          <w:szCs w:val="28"/>
        </w:rPr>
        <w:t>Ту</w:t>
      </w:r>
      <w:r w:rsidR="00464B91">
        <w:rPr>
          <w:sz w:val="28"/>
          <w:szCs w:val="28"/>
        </w:rPr>
        <w:t>лГУ</w:t>
      </w:r>
      <w:proofErr w:type="spellEnd"/>
      <w:r w:rsidR="00464B91">
        <w:rPr>
          <w:sz w:val="28"/>
          <w:szCs w:val="28"/>
        </w:rPr>
        <w:t>, 2017. – С. 4 - 6</w:t>
      </w:r>
      <w:r w:rsidR="0021204F">
        <w:rPr>
          <w:sz w:val="28"/>
          <w:szCs w:val="28"/>
        </w:rPr>
        <w:t>.</w:t>
      </w:r>
    </w:p>
    <w:p w14:paraId="7382556B" w14:textId="77777777" w:rsidR="00140524" w:rsidRDefault="002013D4" w:rsidP="001405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4B91">
        <w:rPr>
          <w:sz w:val="28"/>
          <w:szCs w:val="28"/>
        </w:rPr>
        <w:t xml:space="preserve">. </w:t>
      </w:r>
      <w:r w:rsidR="00B0378F" w:rsidRPr="00B0378F">
        <w:rPr>
          <w:sz w:val="28"/>
          <w:szCs w:val="28"/>
        </w:rPr>
        <w:t xml:space="preserve">Советский энциклопедический словарь / Гл. ред. А.М. Прохоров. - </w:t>
      </w:r>
      <w:r w:rsidR="00B0378F">
        <w:rPr>
          <w:sz w:val="28"/>
          <w:szCs w:val="28"/>
        </w:rPr>
        <w:t xml:space="preserve">4-е изд., </w:t>
      </w:r>
      <w:proofErr w:type="spellStart"/>
      <w:r w:rsidR="00B0378F">
        <w:rPr>
          <w:sz w:val="28"/>
          <w:szCs w:val="28"/>
        </w:rPr>
        <w:t>испр</w:t>
      </w:r>
      <w:proofErr w:type="spellEnd"/>
      <w:r w:rsidR="00B0378F">
        <w:rPr>
          <w:sz w:val="28"/>
          <w:szCs w:val="28"/>
        </w:rPr>
        <w:t>. и доп. - Москва</w:t>
      </w:r>
      <w:r w:rsidR="00B0378F" w:rsidRPr="00B0378F">
        <w:rPr>
          <w:sz w:val="28"/>
          <w:szCs w:val="28"/>
        </w:rPr>
        <w:t>: Советская энциклопедия, 1990</w:t>
      </w:r>
      <w:r w:rsidR="00B0378F">
        <w:rPr>
          <w:sz w:val="28"/>
          <w:szCs w:val="28"/>
        </w:rPr>
        <w:t>.</w:t>
      </w:r>
      <w:r w:rsidR="00B0378F" w:rsidRPr="00B0378F">
        <w:rPr>
          <w:sz w:val="28"/>
          <w:szCs w:val="28"/>
        </w:rPr>
        <w:t xml:space="preserve"> </w:t>
      </w:r>
    </w:p>
    <w:p w14:paraId="6A13E80C" w14:textId="77777777" w:rsidR="00140524" w:rsidRPr="00140524" w:rsidRDefault="002013D4" w:rsidP="001405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40524">
        <w:rPr>
          <w:sz w:val="28"/>
          <w:szCs w:val="28"/>
        </w:rPr>
        <w:t xml:space="preserve">. Сухомлинский, В.А. </w:t>
      </w:r>
      <w:r w:rsidR="00140524" w:rsidRPr="00140524">
        <w:rPr>
          <w:sz w:val="28"/>
          <w:szCs w:val="28"/>
        </w:rPr>
        <w:t>Сто советов учителю / В. А. Сухомлинский</w:t>
      </w:r>
      <w:r w:rsidR="00140524">
        <w:rPr>
          <w:sz w:val="28"/>
          <w:szCs w:val="28"/>
        </w:rPr>
        <w:t>. – Москва</w:t>
      </w:r>
      <w:r w:rsidR="00140524" w:rsidRPr="00140524">
        <w:rPr>
          <w:sz w:val="28"/>
          <w:szCs w:val="28"/>
        </w:rPr>
        <w:t>: Советские учебники, 2021.</w:t>
      </w:r>
    </w:p>
    <w:p w14:paraId="18BA1012" w14:textId="77777777" w:rsidR="00D25EA4" w:rsidRDefault="002013D4" w:rsidP="00D25E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40524">
        <w:rPr>
          <w:sz w:val="28"/>
          <w:szCs w:val="28"/>
        </w:rPr>
        <w:t xml:space="preserve">. </w:t>
      </w:r>
      <w:r w:rsidR="00A338EE">
        <w:rPr>
          <w:sz w:val="28"/>
          <w:szCs w:val="28"/>
        </w:rPr>
        <w:t>Ушинский</w:t>
      </w:r>
      <w:r w:rsidR="00181790">
        <w:rPr>
          <w:sz w:val="28"/>
          <w:szCs w:val="28"/>
        </w:rPr>
        <w:t>,</w:t>
      </w:r>
      <w:r w:rsidR="00A338EE">
        <w:rPr>
          <w:sz w:val="28"/>
          <w:szCs w:val="28"/>
        </w:rPr>
        <w:t xml:space="preserve"> К.Д. Человек как предмет воспитания. Опыт педагогической антропологии // Ушинский К.Д Педагогические сочинения: В 2 т. – Москва: Педагогика, 1990. – Т. 5 – С. 39 – 462.</w:t>
      </w:r>
    </w:p>
    <w:p w14:paraId="350731BF" w14:textId="77777777" w:rsidR="00D25EA4" w:rsidRDefault="002013D4" w:rsidP="00D25E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464B91">
        <w:rPr>
          <w:color w:val="auto"/>
          <w:sz w:val="28"/>
          <w:szCs w:val="28"/>
        </w:rPr>
        <w:t xml:space="preserve">. </w:t>
      </w:r>
      <w:r w:rsidR="00D25EA4" w:rsidRPr="00D25EA4">
        <w:rPr>
          <w:color w:val="auto"/>
          <w:sz w:val="28"/>
          <w:szCs w:val="28"/>
        </w:rPr>
        <w:t>Философский словарь / под ред. И. Т. Фролова. – 7-е</w:t>
      </w:r>
      <w:r w:rsidR="00D25EA4">
        <w:rPr>
          <w:color w:val="auto"/>
          <w:sz w:val="28"/>
          <w:szCs w:val="28"/>
        </w:rPr>
        <w:t xml:space="preserve"> изд., </w:t>
      </w:r>
      <w:proofErr w:type="spellStart"/>
      <w:r w:rsidR="00D25EA4">
        <w:rPr>
          <w:color w:val="auto"/>
          <w:sz w:val="28"/>
          <w:szCs w:val="28"/>
        </w:rPr>
        <w:t>перераб</w:t>
      </w:r>
      <w:proofErr w:type="spellEnd"/>
      <w:r w:rsidR="00D25EA4">
        <w:rPr>
          <w:color w:val="auto"/>
          <w:sz w:val="28"/>
          <w:szCs w:val="28"/>
        </w:rPr>
        <w:t>. и доп. – Москва</w:t>
      </w:r>
      <w:r w:rsidR="00D25EA4" w:rsidRPr="00D25EA4">
        <w:rPr>
          <w:color w:val="auto"/>
          <w:sz w:val="28"/>
          <w:szCs w:val="28"/>
        </w:rPr>
        <w:t xml:space="preserve">: Республика, 2001. – 719 </w:t>
      </w:r>
      <w:proofErr w:type="spellStart"/>
      <w:r w:rsidR="00D25EA4" w:rsidRPr="00D25EA4">
        <w:rPr>
          <w:color w:val="auto"/>
          <w:sz w:val="28"/>
          <w:szCs w:val="28"/>
        </w:rPr>
        <w:t>стб</w:t>
      </w:r>
      <w:proofErr w:type="spellEnd"/>
      <w:r w:rsidR="00D25EA4" w:rsidRPr="00D25EA4">
        <w:rPr>
          <w:color w:val="auto"/>
          <w:sz w:val="28"/>
          <w:szCs w:val="28"/>
        </w:rPr>
        <w:t>.</w:t>
      </w:r>
    </w:p>
    <w:p w14:paraId="700C307E" w14:textId="77777777" w:rsidR="00F665A3" w:rsidRPr="00F665A3" w:rsidRDefault="00F665A3" w:rsidP="00D25E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65A3">
        <w:rPr>
          <w:color w:val="auto"/>
          <w:sz w:val="28"/>
          <w:szCs w:val="28"/>
        </w:rPr>
        <w:t>17. Харламов, И</w:t>
      </w:r>
      <w:r>
        <w:rPr>
          <w:color w:val="auto"/>
          <w:sz w:val="28"/>
          <w:szCs w:val="28"/>
        </w:rPr>
        <w:t>.</w:t>
      </w:r>
      <w:r w:rsidRPr="00F665A3">
        <w:rPr>
          <w:color w:val="auto"/>
          <w:sz w:val="28"/>
          <w:szCs w:val="28"/>
        </w:rPr>
        <w:t xml:space="preserve"> Ф</w:t>
      </w:r>
      <w:r>
        <w:rPr>
          <w:color w:val="auto"/>
          <w:sz w:val="28"/>
          <w:szCs w:val="28"/>
        </w:rPr>
        <w:t>.</w:t>
      </w:r>
      <w:r w:rsidRPr="00F665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Педагогика</w:t>
      </w:r>
      <w:r w:rsidRPr="00F665A3">
        <w:rPr>
          <w:color w:val="auto"/>
          <w:sz w:val="28"/>
          <w:szCs w:val="28"/>
        </w:rPr>
        <w:t>: учеб. пособие для студентов, обучающихся по пед. специальностям / И. Ф. Харламов. - Изд</w:t>
      </w:r>
      <w:r>
        <w:rPr>
          <w:color w:val="auto"/>
          <w:sz w:val="28"/>
          <w:szCs w:val="28"/>
        </w:rPr>
        <w:t xml:space="preserve">. 4-е,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>. и доп. - Москва</w:t>
      </w:r>
      <w:r w:rsidRPr="00F665A3">
        <w:rPr>
          <w:color w:val="auto"/>
          <w:sz w:val="28"/>
          <w:szCs w:val="28"/>
        </w:rPr>
        <w:t xml:space="preserve">: Гардарики, 2005 (ОАО Можайский полигр. </w:t>
      </w:r>
      <w:proofErr w:type="spellStart"/>
      <w:r w:rsidRPr="00F665A3">
        <w:rPr>
          <w:color w:val="auto"/>
          <w:sz w:val="28"/>
          <w:szCs w:val="28"/>
        </w:rPr>
        <w:t>комб</w:t>
      </w:r>
      <w:proofErr w:type="spellEnd"/>
      <w:r w:rsidRPr="00F665A3">
        <w:rPr>
          <w:color w:val="auto"/>
          <w:sz w:val="28"/>
          <w:szCs w:val="28"/>
        </w:rPr>
        <w:t>.). – 516 с.</w:t>
      </w:r>
    </w:p>
    <w:p w14:paraId="1EAD5640" w14:textId="77777777" w:rsidR="001B06CA" w:rsidRDefault="001B06CA" w:rsidP="001B06CA"/>
    <w:p w14:paraId="7AD28E1E" w14:textId="77777777" w:rsidR="00A338EE" w:rsidRPr="001B06CA" w:rsidRDefault="00A338EE" w:rsidP="001B06CA"/>
    <w:sectPr w:rsidR="00A338EE" w:rsidRPr="001B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4E4"/>
    <w:multiLevelType w:val="multilevel"/>
    <w:tmpl w:val="491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006E"/>
    <w:multiLevelType w:val="multilevel"/>
    <w:tmpl w:val="3914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4EDE"/>
    <w:multiLevelType w:val="multilevel"/>
    <w:tmpl w:val="AC4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C4"/>
    <w:rsid w:val="00041DE8"/>
    <w:rsid w:val="00066B1C"/>
    <w:rsid w:val="00095142"/>
    <w:rsid w:val="000D1FF1"/>
    <w:rsid w:val="00140524"/>
    <w:rsid w:val="00153A3A"/>
    <w:rsid w:val="00162C50"/>
    <w:rsid w:val="00181790"/>
    <w:rsid w:val="001B06CA"/>
    <w:rsid w:val="002013D4"/>
    <w:rsid w:val="0021204F"/>
    <w:rsid w:val="00234858"/>
    <w:rsid w:val="002663A6"/>
    <w:rsid w:val="002A42E4"/>
    <w:rsid w:val="002B1097"/>
    <w:rsid w:val="002C24D1"/>
    <w:rsid w:val="003523C7"/>
    <w:rsid w:val="00424409"/>
    <w:rsid w:val="00464B91"/>
    <w:rsid w:val="004A0FC1"/>
    <w:rsid w:val="004A7859"/>
    <w:rsid w:val="004E7958"/>
    <w:rsid w:val="00561994"/>
    <w:rsid w:val="005D3B2A"/>
    <w:rsid w:val="00640365"/>
    <w:rsid w:val="0064723D"/>
    <w:rsid w:val="006718B4"/>
    <w:rsid w:val="006727F4"/>
    <w:rsid w:val="00680708"/>
    <w:rsid w:val="00683FAF"/>
    <w:rsid w:val="006F205E"/>
    <w:rsid w:val="00711DC4"/>
    <w:rsid w:val="00777367"/>
    <w:rsid w:val="007818B9"/>
    <w:rsid w:val="008077B1"/>
    <w:rsid w:val="0087155D"/>
    <w:rsid w:val="00947951"/>
    <w:rsid w:val="0099190C"/>
    <w:rsid w:val="009B11EF"/>
    <w:rsid w:val="009D174D"/>
    <w:rsid w:val="00A31A04"/>
    <w:rsid w:val="00A338EE"/>
    <w:rsid w:val="00A50C61"/>
    <w:rsid w:val="00B0378F"/>
    <w:rsid w:val="00B34954"/>
    <w:rsid w:val="00B40498"/>
    <w:rsid w:val="00B93ABE"/>
    <w:rsid w:val="00C034CF"/>
    <w:rsid w:val="00CC0A44"/>
    <w:rsid w:val="00CE66F4"/>
    <w:rsid w:val="00CF4B77"/>
    <w:rsid w:val="00D0711F"/>
    <w:rsid w:val="00D25EA4"/>
    <w:rsid w:val="00DA5EFF"/>
    <w:rsid w:val="00DE1991"/>
    <w:rsid w:val="00E53F3E"/>
    <w:rsid w:val="00E95DAA"/>
    <w:rsid w:val="00ED51EB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0130"/>
  <w15:docId w15:val="{1F4C9EAD-CA8D-4B5B-9FCF-7D8743AD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34858"/>
  </w:style>
  <w:style w:type="paragraph" w:styleId="a3">
    <w:name w:val="Normal (Web)"/>
    <w:basedOn w:val="a"/>
    <w:uiPriority w:val="99"/>
    <w:unhideWhenUsed/>
    <w:rsid w:val="002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858"/>
    <w:rPr>
      <w:i/>
      <w:iCs/>
    </w:rPr>
  </w:style>
  <w:style w:type="character" w:styleId="a5">
    <w:name w:val="Strong"/>
    <w:basedOn w:val="a0"/>
    <w:uiPriority w:val="22"/>
    <w:qFormat/>
    <w:rsid w:val="00234858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561994"/>
  </w:style>
  <w:style w:type="character" w:styleId="a7">
    <w:name w:val="Hyperlink"/>
    <w:basedOn w:val="a0"/>
    <w:uiPriority w:val="99"/>
    <w:unhideWhenUsed/>
    <w:rsid w:val="00B40498"/>
    <w:rPr>
      <w:color w:val="0000FF"/>
      <w:u w:val="single"/>
    </w:rPr>
  </w:style>
  <w:style w:type="paragraph" w:customStyle="1" w:styleId="Default">
    <w:name w:val="Default"/>
    <w:rsid w:val="00A3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4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  <w:divsChild>
            <w:div w:id="4901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dt-dyatlovo.schools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1823-6DDF-4359-B17C-DBEBCF93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2024-02-08T11:22:00Z</dcterms:created>
  <dcterms:modified xsi:type="dcterms:W3CDTF">2024-02-08T11:22:00Z</dcterms:modified>
</cp:coreProperties>
</file>