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98FA" w14:textId="77777777"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14:paraId="71DF8609" w14:textId="77777777"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14:paraId="2725F198" w14:textId="77777777"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14:paraId="75B22477" w14:textId="77777777"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14:paraId="4E2DD7AD" w14:textId="77777777"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4FB7D7CC" w14:textId="77777777"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14:paraId="5ADE7FAE" w14:textId="77777777"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 xml:space="preserve">акона Республики Беларусь: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14:paraId="24D5167F" w14:textId="77777777"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14:paraId="1DCCC946" w14:textId="77777777"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14:paraId="545252AD" w14:textId="77777777"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14:paraId="753AA54A" w14:textId="77777777"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14:paraId="65E3FE0B" w14:textId="77777777"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14:paraId="7695D711" w14:textId="77777777"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14:paraId="6D6896AB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14:paraId="606902C0" w14:textId="77777777"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14:paraId="379B577E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lastRenderedPageBreak/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14:paraId="5D784B26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14:paraId="6AE7CA7E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14:paraId="59502DDF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248, расположенном в </w:t>
      </w:r>
      <w:proofErr w:type="spellStart"/>
      <w:r>
        <w:rPr>
          <w:rFonts w:eastAsia="Times New Roman"/>
          <w:sz w:val="30"/>
          <w:szCs w:val="30"/>
          <w:lang w:eastAsia="ru-RU"/>
        </w:rPr>
        <w:t>г.Минске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по адресу: ул. Свердлова, д. 30 (</w:t>
      </w:r>
      <w:proofErr w:type="gramStart"/>
      <w:r>
        <w:rPr>
          <w:rFonts w:eastAsia="Times New Roman"/>
          <w:sz w:val="30"/>
          <w:szCs w:val="30"/>
          <w:lang w:eastAsia="ru-RU"/>
        </w:rPr>
        <w:t>ГУО ”Гимназия</w:t>
      </w:r>
      <w:proofErr w:type="gramEnd"/>
      <w:r>
        <w:rPr>
          <w:rFonts w:eastAsia="Times New Roman"/>
          <w:sz w:val="30"/>
          <w:szCs w:val="30"/>
          <w:lang w:eastAsia="ru-RU"/>
        </w:rPr>
        <w:t xml:space="preserve"> № 75 им. </w:t>
      </w:r>
      <w:proofErr w:type="spellStart"/>
      <w:r>
        <w:rPr>
          <w:rFonts w:eastAsia="Times New Roman"/>
          <w:sz w:val="30"/>
          <w:szCs w:val="30"/>
          <w:lang w:eastAsia="ru-RU"/>
        </w:rPr>
        <w:t>П.В.Масленикова</w:t>
      </w:r>
      <w:proofErr w:type="spellEnd"/>
      <w:r>
        <w:rPr>
          <w:rFonts w:eastAsia="Times New Roman"/>
          <w:sz w:val="30"/>
          <w:szCs w:val="30"/>
          <w:lang w:eastAsia="ru-RU"/>
        </w:rPr>
        <w:t>“). Если у гражданина есть регистрация по месту пребывания, он будет включен в списки по месту регистрации.</w:t>
      </w:r>
    </w:p>
    <w:p w14:paraId="73FCA5A4" w14:textId="77777777"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14:paraId="3E6B786B" w14:textId="77777777"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14:paraId="3BF773D1" w14:textId="77777777"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14:paraId="1F22F5B0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14:paraId="1B3835D5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14:paraId="5675FE80" w14:textId="77777777"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14:paraId="07B15157" w14:textId="77777777"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388A2C1B" w14:textId="77777777"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14:paraId="27CAD5D0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 и Мингорисполкома выдвинут кандидатов в члены Совета Республики.</w:t>
      </w:r>
    </w:p>
    <w:p w14:paraId="2B794369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14:paraId="661BEB7C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14:paraId="5825D3CE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Установление ЦИК итогов выборов и регистрация избранных </w:t>
      </w:r>
      <w:r>
        <w:rPr>
          <w:rFonts w:eastAsia="Times New Roman"/>
          <w:sz w:val="30"/>
          <w:szCs w:val="30"/>
          <w:lang w:eastAsia="ru-RU"/>
        </w:rPr>
        <w:lastRenderedPageBreak/>
        <w:t>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14:paraId="3E3B64EC" w14:textId="77777777" w:rsidR="004A7C3D" w:rsidRDefault="004A7C3D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079B7878" w14:textId="77777777"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14:paraId="7269590D" w14:textId="77777777"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14:paraId="4E8A302C" w14:textId="77777777"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14:paraId="2666E9EB" w14:textId="77777777"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14:paraId="55289F5B" w14:textId="77777777"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14:paraId="12764EBD" w14:textId="77777777"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14:paraId="5FB7529E" w14:textId="77777777"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16E96CD0" w14:textId="77777777"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14:paraId="1400333E" w14:textId="77777777"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14:paraId="66BA9688" w14:textId="77777777" w:rsidR="00E94B67" w:rsidRDefault="00E94B67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E94B67">
        <w:rPr>
          <w:rFonts w:eastAsia="Times New Roman"/>
          <w:b/>
          <w:bCs/>
          <w:i/>
          <w:szCs w:val="28"/>
          <w:lang w:eastAsia="ru-RU"/>
        </w:rPr>
        <w:t>Справочно</w:t>
      </w:r>
      <w:r>
        <w:rPr>
          <w:rFonts w:eastAsia="Times New Roman"/>
          <w:b/>
          <w:bCs/>
          <w:i/>
          <w:szCs w:val="28"/>
          <w:lang w:eastAsia="ru-RU"/>
        </w:rPr>
        <w:t>:</w:t>
      </w:r>
    </w:p>
    <w:p w14:paraId="1F2DC469" w14:textId="77777777" w:rsidR="00B449FE" w:rsidRPr="00E94B67" w:rsidRDefault="00E94B67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94B67">
        <w:rPr>
          <w:rFonts w:eastAsia="Times New Roman"/>
          <w:bCs/>
          <w:i/>
          <w:szCs w:val="28"/>
          <w:lang w:eastAsia="ru-RU"/>
        </w:rPr>
        <w:t>В Гродненской области зарегистрировано 35 кандидатов в депутаты Палаты представителей Национального собрания Республики Беларусь и 2132 кандидата</w:t>
      </w:r>
      <w:r w:rsidRPr="00E94B67">
        <w:rPr>
          <w:i/>
          <w:szCs w:val="28"/>
        </w:rPr>
        <w:t xml:space="preserve"> </w:t>
      </w:r>
      <w:r w:rsidRPr="00E94B67">
        <w:rPr>
          <w:rFonts w:eastAsia="Times New Roman"/>
          <w:bCs/>
          <w:i/>
          <w:szCs w:val="28"/>
          <w:lang w:eastAsia="ru-RU"/>
        </w:rPr>
        <w:t>в депутаты местных Советов депутатов.</w:t>
      </w:r>
    </w:p>
    <w:p w14:paraId="39D4C44A" w14:textId="77777777" w:rsidR="00E94B67" w:rsidRDefault="00E94B6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327B240C" w14:textId="77777777"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lastRenderedPageBreak/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</w:t>
      </w:r>
      <w:proofErr w:type="gramStart"/>
      <w:r>
        <w:rPr>
          <w:rFonts w:eastAsia="Times New Roman"/>
          <w:bCs/>
          <w:sz w:val="30"/>
          <w:szCs w:val="30"/>
          <w:lang w:eastAsia="ru-RU"/>
        </w:rPr>
        <w:t>в депутаты</w:t>
      </w:r>
      <w:proofErr w:type="gramEnd"/>
      <w:r>
        <w:rPr>
          <w:rFonts w:eastAsia="Times New Roman"/>
          <w:bCs/>
          <w:sz w:val="30"/>
          <w:szCs w:val="30"/>
          <w:lang w:eastAsia="ru-RU"/>
        </w:rPr>
        <w:t xml:space="preserve">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14:paraId="3922C00B" w14:textId="77777777"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052E3E1E" w14:textId="77777777"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14:paraId="5A11A963" w14:textId="77777777"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14:paraId="729C2669" w14:textId="77777777"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14:paraId="6B7A761D" w14:textId="77777777"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14:paraId="54122CFF" w14:textId="77777777" w:rsidR="002C2564" w:rsidRPr="00B21866" w:rsidRDefault="00B21866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14:paraId="58551338" w14:textId="77777777" w:rsidR="00E94B67" w:rsidRDefault="00E94B67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14:paraId="52CF2A5A" w14:textId="77777777"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14:paraId="7098A4D2" w14:textId="77777777"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14:paraId="2AF7FC3C" w14:textId="77777777"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14:paraId="06944BAA" w14:textId="77777777"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14:paraId="02275F46" w14:textId="77777777"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говорить, ”карманных“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3B7EC1D8" w14:textId="77777777"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партия ”Белая Русь“). </w:t>
      </w:r>
    </w:p>
    <w:p w14:paraId="08DF44E8" w14:textId="77777777"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предлагать разные пути достижения общей цели – строительство сильной и процветающей Беларуси. Других правил игры на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lastRenderedPageBreak/>
        <w:t>партийном поле страны нет и не будет.</w:t>
      </w:r>
    </w:p>
    <w:p w14:paraId="78631CB1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0D50BD25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14:paraId="6D74FE3E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14:paraId="3C4A8D81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14:paraId="132366CE" w14:textId="77777777"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14:paraId="502BB79D" w14:textId="77777777"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14:paraId="382FE684" w14:textId="77777777"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14:paraId="20AB1FAF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5FEB4C39" w14:textId="77777777"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14:paraId="60D803C4" w14:textId="77777777"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5A1566F8" w14:textId="77777777"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14:paraId="021C2019" w14:textId="77777777"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14:paraId="0C08170F" w14:textId="77777777"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14:paraId="2D6941DE" w14:textId="77777777"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14:paraId="3A109A96" w14:textId="77777777"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14:paraId="2A0738E2" w14:textId="77777777"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14:paraId="721E03B9" w14:textId="77777777"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все ”за“ и ”против“, внимательно изучая предвыборную </w:t>
      </w:r>
      <w:r w:rsidR="00C34432" w:rsidRPr="00C34432">
        <w:rPr>
          <w:bCs/>
          <w:sz w:val="30"/>
          <w:szCs w:val="30"/>
        </w:rPr>
        <w:lastRenderedPageBreak/>
        <w:t>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”гвалт и крик“, как нам пытаются навязать ”западные учителя“.</w:t>
      </w:r>
    </w:p>
    <w:p w14:paraId="0481D74F" w14:textId="77777777"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>Цена ошибки слишком велика, чтобы превращать электоральную кампанию в представление или шоу на манер так называемых ”образцовых“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14:paraId="042D91FF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14:paraId="6346A220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14:paraId="27C69233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14:paraId="07E36993" w14:textId="77777777" w:rsidR="004A7C3D" w:rsidRDefault="004A7C3D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3A55E4F9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0C3E039F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В меньшей степени интересуют граждан личная жизнь, религиозная </w:t>
      </w:r>
      <w:r w:rsidRPr="00C34432">
        <w:rPr>
          <w:rFonts w:eastAsia="Times New Roman"/>
          <w:bCs/>
          <w:sz w:val="30"/>
          <w:szCs w:val="30"/>
          <w:lang w:eastAsia="ru-RU"/>
        </w:rPr>
        <w:lastRenderedPageBreak/>
        <w:t>и партийная принадлежность кандидатов.</w:t>
      </w:r>
    </w:p>
    <w:p w14:paraId="421D9219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14:paraId="037AB0C9" w14:textId="77777777"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14:paraId="14DCD17C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”земные</w:t>
      </w:r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14:paraId="765D39F1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14:paraId="7184BFB8" w14:textId="77777777"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14:paraId="0CBBE8B6" w14:textId="77777777"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14:paraId="1FDB5321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называемых ”хозяев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14:paraId="3C10D7A1" w14:textId="77777777"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14:paraId="6D2D0FA1" w14:textId="77777777"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74BD9303" w14:textId="77777777" w:rsidR="000D02A9" w:rsidRPr="00C5279D" w:rsidRDefault="000D02A9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851" w:firstLine="565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14:paraId="27BDE04A" w14:textId="77777777" w:rsidR="000D02A9" w:rsidRPr="00C5279D" w:rsidRDefault="000D02A9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851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14:paraId="3A5236A6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</w:t>
      </w:r>
      <w:r w:rsidRPr="00C5279D">
        <w:rPr>
          <w:rFonts w:eastAsia="Times New Roman"/>
          <w:bCs/>
          <w:i/>
          <w:szCs w:val="28"/>
          <w:lang w:eastAsia="ru-RU"/>
        </w:rPr>
        <w:lastRenderedPageBreak/>
        <w:t xml:space="preserve">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14:paraId="7F0747E1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14:paraId="555D912D" w14:textId="77777777" w:rsidR="004A7C3D" w:rsidRDefault="004A7C3D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</w:p>
    <w:p w14:paraId="019750BB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14:paraId="2500C032" w14:textId="77777777"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14:paraId="28DA02BA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14:paraId="4EA76044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14:paraId="0624E5DD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14:paraId="5093004A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14:paraId="327EE8C8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14:paraId="49B50896" w14:textId="77777777"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14:paraId="41174AB8" w14:textId="77777777"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359A41B9" w14:textId="77777777" w:rsidR="004A7C3D" w:rsidRDefault="004A7C3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79D8179E" w14:textId="77777777"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14:paraId="720EF830" w14:textId="77777777"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</w:t>
      </w:r>
      <w:r w:rsidRPr="001E6200">
        <w:rPr>
          <w:rFonts w:eastAsia="Times New Roman"/>
          <w:bCs/>
          <w:sz w:val="30"/>
          <w:szCs w:val="30"/>
          <w:lang w:eastAsia="ru-RU"/>
        </w:rPr>
        <w:lastRenderedPageBreak/>
        <w:t xml:space="preserve">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14:paraId="435449F1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громкое ”НЕТ“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14:paraId="13A569D0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14:paraId="4BD8FA13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14:paraId="5DFE7681" w14:textId="77777777"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14:paraId="06151745" w14:textId="77777777"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14:paraId="722A74D3" w14:textId="77777777"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61D0BCC9" w14:textId="77777777"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712344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9705" w14:textId="77777777" w:rsidR="005C7FA4" w:rsidRDefault="005C7FA4" w:rsidP="0094764C">
      <w:pPr>
        <w:spacing w:after="0" w:line="240" w:lineRule="auto"/>
      </w:pPr>
      <w:r>
        <w:separator/>
      </w:r>
    </w:p>
  </w:endnote>
  <w:endnote w:type="continuationSeparator" w:id="0">
    <w:p w14:paraId="22B4F1F7" w14:textId="77777777" w:rsidR="005C7FA4" w:rsidRDefault="005C7FA4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B8D2" w14:textId="77777777" w:rsidR="005C7FA4" w:rsidRDefault="005C7FA4" w:rsidP="0094764C">
      <w:pPr>
        <w:spacing w:after="0" w:line="240" w:lineRule="auto"/>
      </w:pPr>
      <w:r>
        <w:separator/>
      </w:r>
    </w:p>
  </w:footnote>
  <w:footnote w:type="continuationSeparator" w:id="0">
    <w:p w14:paraId="387A5994" w14:textId="77777777" w:rsidR="005C7FA4" w:rsidRDefault="005C7FA4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6E7B" w14:textId="77777777"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A7C3D">
      <w:rPr>
        <w:noProof/>
      </w:rPr>
      <w:t>2</w:t>
    </w:r>
    <w:r>
      <w:fldChar w:fldCharType="end"/>
    </w:r>
  </w:p>
  <w:p w14:paraId="4A523E86" w14:textId="77777777"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A4E5C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8578F"/>
    <w:rsid w:val="003A778F"/>
    <w:rsid w:val="003A7EDF"/>
    <w:rsid w:val="003B18AA"/>
    <w:rsid w:val="003B5FD2"/>
    <w:rsid w:val="003B6A05"/>
    <w:rsid w:val="003C005B"/>
    <w:rsid w:val="003C5923"/>
    <w:rsid w:val="003C67E9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667A4"/>
    <w:rsid w:val="0047138E"/>
    <w:rsid w:val="004734E0"/>
    <w:rsid w:val="00474900"/>
    <w:rsid w:val="004A355E"/>
    <w:rsid w:val="004A5731"/>
    <w:rsid w:val="004A7C3D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B4D1D"/>
    <w:rsid w:val="005C540D"/>
    <w:rsid w:val="005C74B5"/>
    <w:rsid w:val="005C7FA4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970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4B67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441A"/>
  <w15:docId w15:val="{4D8FBADF-6831-4582-B3A6-3EA2865A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Шендик</dc:creator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user</cp:lastModifiedBy>
  <cp:revision>3</cp:revision>
  <cp:lastPrinted>2024-02-07T13:46:00Z</cp:lastPrinted>
  <dcterms:created xsi:type="dcterms:W3CDTF">2024-02-15T05:43:00Z</dcterms:created>
  <dcterms:modified xsi:type="dcterms:W3CDTF">2024-02-15T05:43:00Z</dcterms:modified>
</cp:coreProperties>
</file>